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4B82" w14:textId="77777777" w:rsidR="00A12854" w:rsidRPr="00AE216C" w:rsidRDefault="00ED128C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16C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  <w:r w:rsidR="00D532A8" w:rsidRPr="00AE216C">
        <w:rPr>
          <w:rFonts w:ascii="Times New Roman" w:hAnsi="Times New Roman" w:cs="Times New Roman"/>
          <w:b/>
          <w:bCs/>
          <w:sz w:val="24"/>
          <w:szCs w:val="24"/>
        </w:rPr>
        <w:t xml:space="preserve">O NABORZE KONKURSOWYM NA </w:t>
      </w:r>
      <w:r w:rsidR="00A12854" w:rsidRPr="00AE216C">
        <w:rPr>
          <w:rFonts w:ascii="Times New Roman" w:hAnsi="Times New Roman" w:cs="Times New Roman"/>
          <w:b/>
          <w:bCs/>
          <w:sz w:val="24"/>
          <w:szCs w:val="24"/>
        </w:rPr>
        <w:t>WOLNE</w:t>
      </w:r>
    </w:p>
    <w:p w14:paraId="62A38680" w14:textId="6383F6CE" w:rsidR="00D532A8" w:rsidRPr="00AE216C" w:rsidRDefault="00E7771D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A12854" w:rsidRPr="00AE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16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AA42E4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AE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10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F3F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2854" w:rsidRPr="00AE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16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854" w:rsidRPr="00AE21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32A8" w:rsidRPr="00AE216C">
        <w:rPr>
          <w:rFonts w:ascii="Times New Roman" w:hAnsi="Times New Roman" w:cs="Times New Roman"/>
          <w:b/>
          <w:bCs/>
          <w:sz w:val="24"/>
          <w:szCs w:val="24"/>
        </w:rPr>
        <w:t>STANOWISKO URZĘDNICZE</w:t>
      </w:r>
    </w:p>
    <w:p w14:paraId="366BD942" w14:textId="77777777" w:rsidR="001C5220" w:rsidRDefault="000D010B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SPECJALISTA</w:t>
      </w:r>
    </w:p>
    <w:p w14:paraId="627A7D02" w14:textId="77777777" w:rsidR="00A12854" w:rsidRPr="00A12854" w:rsidRDefault="00A12854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1AB33C" w14:textId="77777777" w:rsidR="00D532A8" w:rsidRPr="00914CC0" w:rsidRDefault="00D532A8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CC0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AC3984" w:rsidRPr="00914CC0">
        <w:rPr>
          <w:rFonts w:ascii="Times New Roman" w:hAnsi="Times New Roman" w:cs="Times New Roman"/>
          <w:bCs/>
          <w:sz w:val="24"/>
          <w:szCs w:val="24"/>
        </w:rPr>
        <w:t>ZESPOLE SZKÓŁ I PLACÓWEK OŚWIATOWYCH NOWOCZESNYCH TECHNOLOGII WOJEWÓDZTWA ŁÓDZKIEGO W ŁODZI</w:t>
      </w:r>
    </w:p>
    <w:p w14:paraId="6B5AC1C9" w14:textId="77777777" w:rsidR="00A12854" w:rsidRPr="00A12854" w:rsidRDefault="00A12854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13C936AE" w14:textId="58DC5311" w:rsidR="00ED128C" w:rsidRPr="00A12854" w:rsidRDefault="00ED128C" w:rsidP="00A12854">
      <w:r w:rsidRPr="00A12854">
        <w:t xml:space="preserve">Na podstawie art. 11 i 13 ustawy z </w:t>
      </w:r>
      <w:r w:rsidR="00633165">
        <w:t xml:space="preserve">dnia </w:t>
      </w:r>
      <w:r w:rsidRPr="00A12854">
        <w:t>21</w:t>
      </w:r>
      <w:r w:rsidR="00633165">
        <w:t xml:space="preserve"> listopada </w:t>
      </w:r>
      <w:r w:rsidRPr="00A12854">
        <w:t>2008 r. o pracownikach samorządowych (</w:t>
      </w:r>
      <w:proofErr w:type="spellStart"/>
      <w:r w:rsidR="005C34E0" w:rsidRPr="00A12854">
        <w:t>t.j</w:t>
      </w:r>
      <w:proofErr w:type="spellEnd"/>
      <w:r w:rsidR="005C34E0" w:rsidRPr="00A12854">
        <w:t xml:space="preserve">. </w:t>
      </w:r>
      <w:r w:rsidRPr="00A12854">
        <w:t>Dz.</w:t>
      </w:r>
      <w:r w:rsidR="005C34E0" w:rsidRPr="00A12854">
        <w:t xml:space="preserve"> </w:t>
      </w:r>
      <w:r w:rsidRPr="00A12854">
        <w:t>U. z 20</w:t>
      </w:r>
      <w:r w:rsidR="00B36000">
        <w:t>22</w:t>
      </w:r>
      <w:r w:rsidR="005C34E0" w:rsidRPr="00A12854">
        <w:t xml:space="preserve"> r. poz. </w:t>
      </w:r>
      <w:r w:rsidR="00B36000">
        <w:t>530</w:t>
      </w:r>
      <w:r w:rsidR="00633165">
        <w:t xml:space="preserve"> ze zm.</w:t>
      </w:r>
      <w:r w:rsidR="005C34E0" w:rsidRPr="00A12854">
        <w:t>)</w:t>
      </w:r>
    </w:p>
    <w:p w14:paraId="29437207" w14:textId="77777777" w:rsidR="00ED128C" w:rsidRPr="00A12854" w:rsidRDefault="00ED128C" w:rsidP="00A12854">
      <w:pPr>
        <w:jc w:val="center"/>
      </w:pPr>
    </w:p>
    <w:p w14:paraId="1B7A2E98" w14:textId="77777777" w:rsidR="00C91B57" w:rsidRDefault="00D532A8" w:rsidP="00A12854">
      <w:pPr>
        <w:jc w:val="center"/>
      </w:pPr>
      <w:r w:rsidRPr="00A12854">
        <w:t xml:space="preserve">Dyrektor </w:t>
      </w:r>
      <w:r w:rsidR="0005648D" w:rsidRPr="00A12854">
        <w:t>Zespołu Szkół i Placówek Oświa</w:t>
      </w:r>
      <w:r w:rsidR="00C91B57">
        <w:t>towych Nowoczesnych Technologii</w:t>
      </w:r>
    </w:p>
    <w:p w14:paraId="395A2B9A" w14:textId="77777777" w:rsidR="00D532A8" w:rsidRPr="00A12854" w:rsidRDefault="0005648D" w:rsidP="00A12854">
      <w:pPr>
        <w:jc w:val="center"/>
      </w:pPr>
      <w:r w:rsidRPr="00A12854">
        <w:t>Województwa Łódzkiego</w:t>
      </w:r>
      <w:r w:rsidR="00D532A8" w:rsidRPr="00A12854">
        <w:t xml:space="preserve"> w Łodzi</w:t>
      </w:r>
    </w:p>
    <w:p w14:paraId="53477721" w14:textId="44E16CA2" w:rsidR="00D532A8" w:rsidRDefault="00D532A8" w:rsidP="00A12854">
      <w:pPr>
        <w:jc w:val="center"/>
      </w:pPr>
      <w:r w:rsidRPr="00A12854">
        <w:t>ogłasza nabór na stanowisko urzędnicze:</w:t>
      </w:r>
    </w:p>
    <w:p w14:paraId="17116589" w14:textId="77777777" w:rsidR="00DE4985" w:rsidRPr="00A12854" w:rsidRDefault="00DE4985" w:rsidP="00A12854">
      <w:pPr>
        <w:jc w:val="center"/>
      </w:pPr>
    </w:p>
    <w:p w14:paraId="77B21210" w14:textId="77777777" w:rsidR="00D37DDA" w:rsidRPr="00A12854" w:rsidRDefault="000D010B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Specjalista</w:t>
      </w:r>
    </w:p>
    <w:p w14:paraId="056BF14B" w14:textId="77777777" w:rsidR="00D532A8" w:rsidRPr="00A12854" w:rsidRDefault="001C5220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54">
        <w:rPr>
          <w:rFonts w:ascii="Times New Roman" w:hAnsi="Times New Roman" w:cs="Times New Roman"/>
          <w:b/>
          <w:sz w:val="24"/>
          <w:szCs w:val="24"/>
        </w:rPr>
        <w:t>w wymiarze</w:t>
      </w:r>
      <w:r w:rsidR="007A49C4" w:rsidRPr="00A12854">
        <w:rPr>
          <w:rFonts w:ascii="Times New Roman" w:hAnsi="Times New Roman" w:cs="Times New Roman"/>
          <w:b/>
          <w:sz w:val="24"/>
          <w:szCs w:val="24"/>
        </w:rPr>
        <w:t xml:space="preserve"> pełnego </w:t>
      </w:r>
      <w:r w:rsidR="00D532A8" w:rsidRPr="00A12854">
        <w:rPr>
          <w:rFonts w:ascii="Times New Roman" w:hAnsi="Times New Roman" w:cs="Times New Roman"/>
          <w:b/>
          <w:sz w:val="24"/>
          <w:szCs w:val="24"/>
        </w:rPr>
        <w:t>etatu</w:t>
      </w:r>
    </w:p>
    <w:p w14:paraId="191478EE" w14:textId="77777777" w:rsidR="00D37DDA" w:rsidRPr="00A12854" w:rsidRDefault="00D37DDA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FFC28" w14:textId="77777777" w:rsidR="00D532A8" w:rsidRPr="00A12854" w:rsidRDefault="00D532A8" w:rsidP="00C91B57">
      <w:pPr>
        <w:pStyle w:val="Tekstpodstawowy2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12854">
        <w:rPr>
          <w:rFonts w:ascii="Times New Roman" w:hAnsi="Times New Roman" w:cs="Times New Roman"/>
          <w:b/>
          <w:sz w:val="24"/>
          <w:szCs w:val="24"/>
        </w:rPr>
        <w:t xml:space="preserve">Warunki </w:t>
      </w:r>
      <w:r w:rsidR="00A60AA4" w:rsidRPr="00A12854">
        <w:rPr>
          <w:rFonts w:ascii="Times New Roman" w:hAnsi="Times New Roman" w:cs="Times New Roman"/>
          <w:b/>
          <w:sz w:val="24"/>
          <w:szCs w:val="24"/>
        </w:rPr>
        <w:t xml:space="preserve">niezbędne </w:t>
      </w:r>
      <w:r w:rsidRPr="00A12854">
        <w:rPr>
          <w:rFonts w:ascii="Times New Roman" w:hAnsi="Times New Roman" w:cs="Times New Roman"/>
          <w:b/>
          <w:sz w:val="24"/>
          <w:szCs w:val="24"/>
        </w:rPr>
        <w:t>przystąpienia do konkursu</w:t>
      </w:r>
      <w:r w:rsidR="00271609" w:rsidRPr="00A12854">
        <w:rPr>
          <w:rFonts w:ascii="Times New Roman" w:hAnsi="Times New Roman" w:cs="Times New Roman"/>
          <w:b/>
          <w:sz w:val="24"/>
          <w:szCs w:val="24"/>
        </w:rPr>
        <w:t>.</w:t>
      </w:r>
    </w:p>
    <w:p w14:paraId="00295F21" w14:textId="77777777" w:rsidR="00D532A8" w:rsidRPr="00A12854" w:rsidRDefault="00D532A8" w:rsidP="00A12854">
      <w:r w:rsidRPr="00A12854">
        <w:t xml:space="preserve">Do konkursu </w:t>
      </w:r>
      <w:r w:rsidR="005A2CFF" w:rsidRPr="00A12854">
        <w:t>może przystąpić kandydat, który</w:t>
      </w:r>
      <w:r w:rsidR="00082EAB" w:rsidRPr="00A12854">
        <w:t>:</w:t>
      </w:r>
    </w:p>
    <w:p w14:paraId="4E332B3C" w14:textId="77777777" w:rsidR="00C91B57" w:rsidRDefault="00D532A8" w:rsidP="00C91B57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</w:pPr>
      <w:r w:rsidRPr="00A12854">
        <w:t xml:space="preserve">posiada obywatelstwo </w:t>
      </w:r>
      <w:r w:rsidR="00D37DDA" w:rsidRPr="00A12854">
        <w:t>państwa członkowskiego Unii Europejskiej, Konfederacji Szwajcarskiej lub państwa członkowskiego Europejskiego Porozumienia o Wolnym Handlu (EFTA) – strony umowy o Europejskim Obszarze Gospodarczym,</w:t>
      </w:r>
    </w:p>
    <w:p w14:paraId="1C0E8A1F" w14:textId="77777777" w:rsidR="00C91B57" w:rsidRPr="00E7771D" w:rsidRDefault="008B0768" w:rsidP="00C91B57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</w:pPr>
      <w:r w:rsidRPr="00E7771D">
        <w:t xml:space="preserve">ma pełną zdolność do czynności prawnych oraz korzysta z </w:t>
      </w:r>
      <w:r w:rsidR="00C46D92" w:rsidRPr="00E7771D">
        <w:t>pełni praw publicznych,</w:t>
      </w:r>
    </w:p>
    <w:p w14:paraId="74D589A5" w14:textId="77777777" w:rsidR="00C91B57" w:rsidRPr="00A757DA" w:rsidRDefault="00E7771D" w:rsidP="00C91B57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</w:pPr>
      <w:r w:rsidRPr="00E7771D">
        <w:t>nie</w:t>
      </w:r>
      <w:r>
        <w:t xml:space="preserve"> </w:t>
      </w:r>
      <w:r w:rsidRPr="00E7771D">
        <w:t>był skazany prawomocnym wyrokiem sądu za</w:t>
      </w:r>
      <w:r>
        <w:t xml:space="preserve"> umyślne przestępstwo ścigane z </w:t>
      </w:r>
      <w:r w:rsidRPr="00E7771D">
        <w:t xml:space="preserve">oskarżenia publicznego lub umyślne przestępstwo </w:t>
      </w:r>
      <w:r w:rsidRPr="00A757DA">
        <w:t>skarbowe</w:t>
      </w:r>
      <w:r w:rsidR="009A2AFD" w:rsidRPr="00A757DA">
        <w:t>,</w:t>
      </w:r>
    </w:p>
    <w:p w14:paraId="3F0E7C99" w14:textId="13D6D599" w:rsidR="00C80EC8" w:rsidRPr="00E7771D" w:rsidRDefault="006C5872" w:rsidP="00C80EC8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</w:pPr>
      <w:r w:rsidRPr="00E7771D">
        <w:t xml:space="preserve">posiada znajomość języka polskiego w mowie i piśmie w zakresie koniecznym </w:t>
      </w:r>
      <w:r w:rsidR="00DE4985">
        <w:br/>
      </w:r>
      <w:r w:rsidRPr="00E7771D">
        <w:t>do wykonywania obowiązków głównego księgowego,</w:t>
      </w:r>
    </w:p>
    <w:p w14:paraId="29CEC496" w14:textId="77777777" w:rsidR="008B0768" w:rsidRPr="00A12854" w:rsidRDefault="00C80EC8" w:rsidP="00C80EC8">
      <w:pPr>
        <w:tabs>
          <w:tab w:val="left" w:pos="284"/>
        </w:tabs>
        <w:jc w:val="both"/>
      </w:pPr>
      <w:r>
        <w:t>S</w:t>
      </w:r>
      <w:r w:rsidR="008B0768" w:rsidRPr="00A12854">
        <w:t>pełnia poniższ</w:t>
      </w:r>
      <w:r w:rsidR="00A757DA">
        <w:t>e</w:t>
      </w:r>
      <w:r w:rsidR="008B0768" w:rsidRPr="00A12854">
        <w:t xml:space="preserve"> warunk</w:t>
      </w:r>
      <w:r w:rsidR="00A757DA">
        <w:t>i:</w:t>
      </w:r>
      <w:r w:rsidR="008B0768" w:rsidRPr="00A12854">
        <w:t xml:space="preserve"> </w:t>
      </w:r>
    </w:p>
    <w:p w14:paraId="7C588182" w14:textId="77777777" w:rsidR="00AD74E6" w:rsidRPr="006D0430" w:rsidRDefault="00276434" w:rsidP="00C91B57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color w:val="auto"/>
        </w:rPr>
      </w:pPr>
      <w:r>
        <w:rPr>
          <w:color w:val="auto"/>
        </w:rPr>
        <w:t>posiada wykształcenie</w:t>
      </w:r>
      <w:r w:rsidR="00E7771D" w:rsidRPr="006D0430">
        <w:rPr>
          <w:color w:val="auto"/>
        </w:rPr>
        <w:t xml:space="preserve"> </w:t>
      </w:r>
      <w:r>
        <w:rPr>
          <w:color w:val="auto"/>
        </w:rPr>
        <w:t>wyższe</w:t>
      </w:r>
      <w:r w:rsidR="00E7771D" w:rsidRPr="006D0430">
        <w:rPr>
          <w:color w:val="auto"/>
        </w:rPr>
        <w:t xml:space="preserve"> </w:t>
      </w:r>
      <w:r w:rsidR="00FD24C5" w:rsidRPr="006D0430">
        <w:rPr>
          <w:color w:val="auto"/>
        </w:rPr>
        <w:t xml:space="preserve">i </w:t>
      </w:r>
      <w:r w:rsidR="008B0768" w:rsidRPr="006D0430">
        <w:rPr>
          <w:color w:val="auto"/>
        </w:rPr>
        <w:t xml:space="preserve">co najmniej </w:t>
      </w:r>
      <w:r>
        <w:rPr>
          <w:color w:val="auto"/>
        </w:rPr>
        <w:t>2</w:t>
      </w:r>
      <w:r w:rsidR="00AD74E6" w:rsidRPr="006D0430">
        <w:rPr>
          <w:color w:val="auto"/>
        </w:rPr>
        <w:t xml:space="preserve">-letnią praktykę w </w:t>
      </w:r>
      <w:r>
        <w:rPr>
          <w:color w:val="auto"/>
        </w:rPr>
        <w:t>kadrach lub posiada wykształcenie średnie i co najmniej 3-letnią praktykę w kadrach,</w:t>
      </w:r>
    </w:p>
    <w:p w14:paraId="6A6D6251" w14:textId="77777777" w:rsidR="00EC785E" w:rsidRDefault="00082EAB" w:rsidP="00C91B57">
      <w:pPr>
        <w:pStyle w:val="Default"/>
        <w:numPr>
          <w:ilvl w:val="0"/>
          <w:numId w:val="28"/>
        </w:numPr>
        <w:tabs>
          <w:tab w:val="left" w:pos="284"/>
        </w:tabs>
        <w:ind w:left="0" w:firstLine="0"/>
      </w:pPr>
      <w:r w:rsidRPr="00A12854">
        <w:t>p</w:t>
      </w:r>
      <w:r w:rsidR="00EC785E" w:rsidRPr="00A12854">
        <w:t>osiada</w:t>
      </w:r>
      <w:r w:rsidRPr="00A12854">
        <w:t xml:space="preserve"> stan zdrowia umożli</w:t>
      </w:r>
      <w:r w:rsidR="00003FDA">
        <w:t>wiający pracę na ww. stanowisku,</w:t>
      </w:r>
    </w:p>
    <w:p w14:paraId="0161B4A4" w14:textId="77777777" w:rsidR="00003FDA" w:rsidRDefault="00003FDA" w:rsidP="00494258">
      <w:pPr>
        <w:pStyle w:val="Default"/>
        <w:numPr>
          <w:ilvl w:val="0"/>
          <w:numId w:val="28"/>
        </w:numPr>
        <w:tabs>
          <w:tab w:val="left" w:pos="284"/>
        </w:tabs>
        <w:ind w:left="0" w:firstLine="0"/>
        <w:jc w:val="both"/>
      </w:pPr>
      <w:r>
        <w:t>posiada nieposzlakowaną opinię.</w:t>
      </w:r>
    </w:p>
    <w:p w14:paraId="1C5BAAAF" w14:textId="77777777" w:rsidR="007A50B3" w:rsidRPr="00A12854" w:rsidRDefault="007A50B3" w:rsidP="007A50B3">
      <w:pPr>
        <w:pStyle w:val="Default"/>
        <w:tabs>
          <w:tab w:val="left" w:pos="284"/>
        </w:tabs>
      </w:pPr>
    </w:p>
    <w:p w14:paraId="03AFAA69" w14:textId="77777777" w:rsidR="00D532A8" w:rsidRPr="00A12854" w:rsidRDefault="00D532A8" w:rsidP="00C91B57">
      <w:pPr>
        <w:pStyle w:val="Akapitzlist"/>
        <w:numPr>
          <w:ilvl w:val="0"/>
          <w:numId w:val="8"/>
        </w:numPr>
        <w:tabs>
          <w:tab w:val="left" w:pos="426"/>
        </w:tabs>
        <w:ind w:left="0" w:firstLine="0"/>
      </w:pPr>
      <w:r w:rsidRPr="00A12854">
        <w:rPr>
          <w:b/>
          <w:bCs/>
          <w:iCs/>
        </w:rPr>
        <w:t>Wymagania dodatkowe</w:t>
      </w:r>
      <w:r w:rsidR="009A2AFD" w:rsidRPr="00A12854">
        <w:rPr>
          <w:b/>
          <w:bCs/>
          <w:iCs/>
        </w:rPr>
        <w:t xml:space="preserve"> </w:t>
      </w:r>
      <w:r w:rsidR="0010279C" w:rsidRPr="00A12854">
        <w:rPr>
          <w:b/>
          <w:bCs/>
          <w:iCs/>
        </w:rPr>
        <w:t>związane ze stanowiskiem pracy</w:t>
      </w:r>
      <w:r w:rsidR="00204A9F" w:rsidRPr="00A12854">
        <w:rPr>
          <w:b/>
          <w:bCs/>
          <w:iCs/>
        </w:rPr>
        <w:t>:</w:t>
      </w:r>
    </w:p>
    <w:p w14:paraId="05292AEB" w14:textId="77777777" w:rsidR="002A10F5" w:rsidRPr="00A12854" w:rsidRDefault="002A10F5" w:rsidP="00276434">
      <w:pPr>
        <w:numPr>
          <w:ilvl w:val="0"/>
          <w:numId w:val="22"/>
        </w:numPr>
        <w:tabs>
          <w:tab w:val="left" w:pos="284"/>
        </w:tabs>
        <w:suppressAutoHyphens/>
        <w:ind w:left="0" w:firstLine="0"/>
        <w:jc w:val="both"/>
      </w:pPr>
      <w:r w:rsidRPr="00A12854">
        <w:t>znajomość przepisów oświatowych i samorządowych,</w:t>
      </w:r>
    </w:p>
    <w:p w14:paraId="17602E03" w14:textId="77777777" w:rsidR="002A10F5" w:rsidRPr="00A12854" w:rsidRDefault="002A10F5" w:rsidP="00C91B57">
      <w:pPr>
        <w:numPr>
          <w:ilvl w:val="0"/>
          <w:numId w:val="22"/>
        </w:numPr>
        <w:tabs>
          <w:tab w:val="left" w:pos="284"/>
        </w:tabs>
        <w:suppressAutoHyphens/>
        <w:ind w:left="0" w:firstLine="0"/>
        <w:jc w:val="both"/>
      </w:pPr>
      <w:r w:rsidRPr="00A12854">
        <w:t>znajomość przepisów ZUS,</w:t>
      </w:r>
    </w:p>
    <w:p w14:paraId="5FD1E07F" w14:textId="77777777" w:rsidR="002A10F5" w:rsidRDefault="003F554D" w:rsidP="00C91B57">
      <w:pPr>
        <w:numPr>
          <w:ilvl w:val="0"/>
          <w:numId w:val="22"/>
        </w:numPr>
        <w:tabs>
          <w:tab w:val="left" w:pos="284"/>
        </w:tabs>
        <w:suppressAutoHyphens/>
        <w:ind w:left="0" w:firstLine="0"/>
        <w:jc w:val="both"/>
      </w:pPr>
      <w:r w:rsidRPr="00A12854">
        <w:t>znajomość przepisów Karta Nauczyciela,</w:t>
      </w:r>
    </w:p>
    <w:p w14:paraId="119E6190" w14:textId="77777777" w:rsidR="00D00A16" w:rsidRPr="00A12854" w:rsidRDefault="00D00A16" w:rsidP="00C91B57">
      <w:pPr>
        <w:numPr>
          <w:ilvl w:val="0"/>
          <w:numId w:val="22"/>
        </w:numPr>
        <w:tabs>
          <w:tab w:val="left" w:pos="284"/>
        </w:tabs>
        <w:suppressAutoHyphens/>
        <w:ind w:left="0" w:firstLine="0"/>
        <w:jc w:val="both"/>
      </w:pPr>
      <w:r>
        <w:t>znajomość przepisów Prawo Oświatowe,</w:t>
      </w:r>
    </w:p>
    <w:p w14:paraId="04117F06" w14:textId="77777777" w:rsidR="003F554D" w:rsidRPr="00A12854" w:rsidRDefault="003F554D" w:rsidP="00C91B57">
      <w:pPr>
        <w:numPr>
          <w:ilvl w:val="0"/>
          <w:numId w:val="22"/>
        </w:numPr>
        <w:tabs>
          <w:tab w:val="left" w:pos="284"/>
        </w:tabs>
        <w:suppressAutoHyphens/>
        <w:ind w:left="0" w:firstLine="0"/>
        <w:jc w:val="both"/>
      </w:pPr>
      <w:r w:rsidRPr="00A12854">
        <w:t xml:space="preserve">znajomość przepisów </w:t>
      </w:r>
      <w:r w:rsidR="00E427AC" w:rsidRPr="00A12854">
        <w:t>Kodeks pracy,</w:t>
      </w:r>
    </w:p>
    <w:p w14:paraId="2E42B504" w14:textId="77777777" w:rsidR="00DA0CA7" w:rsidRPr="00A12854" w:rsidRDefault="00DA0CA7" w:rsidP="00C91B57">
      <w:pPr>
        <w:numPr>
          <w:ilvl w:val="0"/>
          <w:numId w:val="22"/>
        </w:numPr>
        <w:tabs>
          <w:tab w:val="left" w:pos="284"/>
        </w:tabs>
        <w:suppressAutoHyphens/>
        <w:ind w:left="0" w:firstLine="0"/>
        <w:jc w:val="both"/>
      </w:pPr>
      <w:r w:rsidRPr="00A12854">
        <w:t>biegła znajomość obsługi aplikacji komputerow</w:t>
      </w:r>
      <w:r w:rsidR="00E224E5">
        <w:t>ych (</w:t>
      </w:r>
      <w:proofErr w:type="spellStart"/>
      <w:r w:rsidR="00E224E5">
        <w:t>Vulcan</w:t>
      </w:r>
      <w:proofErr w:type="spellEnd"/>
      <w:r w:rsidR="00E224E5">
        <w:t>),</w:t>
      </w:r>
    </w:p>
    <w:p w14:paraId="502717E5" w14:textId="77777777" w:rsidR="00DA0CA7" w:rsidRPr="00A12854" w:rsidRDefault="00AA47F5" w:rsidP="00C91B57">
      <w:pPr>
        <w:numPr>
          <w:ilvl w:val="0"/>
          <w:numId w:val="22"/>
        </w:numPr>
        <w:tabs>
          <w:tab w:val="left" w:pos="284"/>
        </w:tabs>
        <w:suppressAutoHyphens/>
        <w:ind w:left="0" w:firstLine="0"/>
        <w:jc w:val="both"/>
      </w:pPr>
      <w:r w:rsidRPr="00A12854">
        <w:t>umiejętność samodzielnej organizacji pracy,</w:t>
      </w:r>
    </w:p>
    <w:p w14:paraId="06CC83F0" w14:textId="77777777" w:rsidR="00AA47F5" w:rsidRPr="00A12854" w:rsidRDefault="00A314C1" w:rsidP="00C91B57">
      <w:pPr>
        <w:numPr>
          <w:ilvl w:val="0"/>
          <w:numId w:val="22"/>
        </w:numPr>
        <w:tabs>
          <w:tab w:val="left" w:pos="284"/>
        </w:tabs>
        <w:suppressAutoHyphens/>
        <w:ind w:left="0" w:firstLine="0"/>
        <w:jc w:val="both"/>
      </w:pPr>
      <w:r w:rsidRPr="00A12854">
        <w:t>sumienność, rzetelność, odpowiedzialność, komunikatywność,</w:t>
      </w:r>
      <w:r w:rsidR="00494258">
        <w:t xml:space="preserve"> dokładność,</w:t>
      </w:r>
    </w:p>
    <w:p w14:paraId="6EEE3632" w14:textId="77777777" w:rsidR="00A314C1" w:rsidRPr="00A12854" w:rsidRDefault="00A314C1" w:rsidP="00C91B57">
      <w:pPr>
        <w:numPr>
          <w:ilvl w:val="0"/>
          <w:numId w:val="22"/>
        </w:numPr>
        <w:tabs>
          <w:tab w:val="left" w:pos="284"/>
        </w:tabs>
        <w:suppressAutoHyphens/>
        <w:ind w:left="0" w:firstLine="0"/>
        <w:jc w:val="both"/>
      </w:pPr>
      <w:r w:rsidRPr="00A12854">
        <w:t>umiejętność pracy w zespole,</w:t>
      </w:r>
    </w:p>
    <w:p w14:paraId="43A21C37" w14:textId="77777777" w:rsidR="00A314C1" w:rsidRDefault="00A314C1" w:rsidP="00C91B57">
      <w:pPr>
        <w:numPr>
          <w:ilvl w:val="0"/>
          <w:numId w:val="22"/>
        </w:numPr>
        <w:tabs>
          <w:tab w:val="left" w:pos="284"/>
        </w:tabs>
        <w:suppressAutoHyphens/>
        <w:ind w:left="0" w:firstLine="0"/>
        <w:jc w:val="both"/>
      </w:pPr>
      <w:r w:rsidRPr="00A12854">
        <w:t>umiejętność sprawnego podejmowania decyzji i rozwiązywania problemów.</w:t>
      </w:r>
    </w:p>
    <w:p w14:paraId="3D215428" w14:textId="77777777" w:rsidR="007A50B3" w:rsidRPr="00A12854" w:rsidRDefault="007A50B3" w:rsidP="007A50B3">
      <w:pPr>
        <w:tabs>
          <w:tab w:val="left" w:pos="284"/>
        </w:tabs>
        <w:suppressAutoHyphens/>
        <w:jc w:val="both"/>
      </w:pPr>
    </w:p>
    <w:p w14:paraId="42A644C5" w14:textId="77777777" w:rsidR="00F54BD0" w:rsidRPr="00A12854" w:rsidRDefault="00D532A8" w:rsidP="00A757DA">
      <w:pPr>
        <w:pStyle w:val="Tekstpodstawowy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iCs/>
        </w:rPr>
      </w:pPr>
      <w:r w:rsidRPr="00A12854">
        <w:rPr>
          <w:b/>
          <w:bCs/>
        </w:rPr>
        <w:t xml:space="preserve">Zakres </w:t>
      </w:r>
      <w:r w:rsidRPr="00A12854">
        <w:rPr>
          <w:b/>
          <w:bCs/>
          <w:iCs/>
        </w:rPr>
        <w:t xml:space="preserve">obowiązków </w:t>
      </w:r>
      <w:r w:rsidR="00524F6D" w:rsidRPr="00A12854">
        <w:rPr>
          <w:b/>
          <w:bCs/>
          <w:iCs/>
        </w:rPr>
        <w:t xml:space="preserve">i wykonywanych działań </w:t>
      </w:r>
      <w:r w:rsidRPr="00A12854">
        <w:rPr>
          <w:b/>
          <w:bCs/>
          <w:iCs/>
        </w:rPr>
        <w:t xml:space="preserve">na stanowisku </w:t>
      </w:r>
      <w:r w:rsidR="00395CC9">
        <w:rPr>
          <w:b/>
          <w:bCs/>
          <w:iCs/>
        </w:rPr>
        <w:t>specjalisty</w:t>
      </w:r>
      <w:r w:rsidR="00524F6D" w:rsidRPr="00A12854">
        <w:rPr>
          <w:b/>
          <w:bCs/>
          <w:iCs/>
        </w:rPr>
        <w:t xml:space="preserve"> </w:t>
      </w:r>
      <w:r w:rsidRPr="00A12854">
        <w:rPr>
          <w:b/>
          <w:bCs/>
          <w:iCs/>
        </w:rPr>
        <w:t>obejmuje między innymi:</w:t>
      </w:r>
    </w:p>
    <w:p w14:paraId="7FA902EB" w14:textId="77777777" w:rsidR="00E7771D" w:rsidRPr="009C39AE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 w:rsidRPr="009C39AE">
        <w:t>kompleksowe prowadzenie akt osobowych pracowników</w:t>
      </w:r>
      <w:r w:rsidR="00276434">
        <w:t>,</w:t>
      </w:r>
    </w:p>
    <w:p w14:paraId="11E1EAE8" w14:textId="77777777" w:rsidR="00E7771D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>
        <w:t xml:space="preserve">sporządzanie </w:t>
      </w:r>
      <w:r w:rsidRPr="009C39AE">
        <w:t>umów o pr</w:t>
      </w:r>
      <w:r>
        <w:t>acę, aneksów</w:t>
      </w:r>
      <w:r w:rsidRPr="009C39AE">
        <w:t xml:space="preserve"> związanych z zatrudnieniem</w:t>
      </w:r>
      <w:r w:rsidR="00276434">
        <w:t>,</w:t>
      </w:r>
    </w:p>
    <w:p w14:paraId="22FD91BC" w14:textId="77777777" w:rsidR="00E7771D" w:rsidRPr="009C39AE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>
        <w:t xml:space="preserve">sporządzanie dokumentacji związanej z zatrudnieniem </w:t>
      </w:r>
      <w:r w:rsidRPr="009C39AE">
        <w:t xml:space="preserve">i </w:t>
      </w:r>
      <w:r w:rsidR="00395CC9">
        <w:t>rozwiązywaniem stosunku pracy z </w:t>
      </w:r>
      <w:r w:rsidRPr="009C39AE">
        <w:t>nauczycielami, praco</w:t>
      </w:r>
      <w:r w:rsidR="00276434">
        <w:t>wnikami administracji i obsługi,</w:t>
      </w:r>
    </w:p>
    <w:p w14:paraId="74CCAFC3" w14:textId="77777777" w:rsidR="00E7771D" w:rsidRPr="009C39AE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 w:rsidRPr="009C39AE">
        <w:lastRenderedPageBreak/>
        <w:t>sporządzanie, wydawanie świadectw pracy, zaświadczeń i</w:t>
      </w:r>
      <w:r>
        <w:t xml:space="preserve"> innych dokumentów </w:t>
      </w:r>
      <w:r w:rsidRPr="009C39AE">
        <w:t>dotyczących zatrudniania pracowników, do których wydawania pracodawca zob</w:t>
      </w:r>
      <w:r w:rsidR="00276434">
        <w:t>owiązany jest przepisami prawa,</w:t>
      </w:r>
    </w:p>
    <w:p w14:paraId="6B7FBD34" w14:textId="77777777" w:rsidR="00E7771D" w:rsidRPr="00062F92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 w:rsidRPr="009C39AE">
        <w:t>ustalanie uprawnień urlopowych i prowadzenie dok</w:t>
      </w:r>
      <w:r>
        <w:t xml:space="preserve">umentacji z tym związanej (wnioski </w:t>
      </w:r>
      <w:r w:rsidRPr="009C39AE">
        <w:t xml:space="preserve"> </w:t>
      </w:r>
      <w:r w:rsidRPr="00062F92">
        <w:t>urlopowe, plany urlopowe, ekwiwalent za urlop)</w:t>
      </w:r>
      <w:r w:rsidR="00276434">
        <w:t>,</w:t>
      </w:r>
    </w:p>
    <w:p w14:paraId="1E8A6D5A" w14:textId="77777777" w:rsidR="00E7771D" w:rsidRPr="009C39AE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>
        <w:t>przy</w:t>
      </w:r>
      <w:r w:rsidR="00276434">
        <w:t>gotowywanie wniosków premiowych,</w:t>
      </w:r>
    </w:p>
    <w:p w14:paraId="3F91DA1B" w14:textId="77777777" w:rsidR="00E7771D" w:rsidRPr="00B8342C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 w:rsidRPr="009C39AE">
        <w:t>prowadzenie ewidencji czasu pracy, urlopów prac</w:t>
      </w:r>
      <w:r w:rsidR="00F564E6">
        <w:t xml:space="preserve">owniczych, </w:t>
      </w:r>
    </w:p>
    <w:p w14:paraId="5969116D" w14:textId="77777777" w:rsidR="00E7771D" w:rsidRPr="009C39AE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 w:rsidRPr="009C39AE">
        <w:t>wydawanie zaświadczeń dotyczących stosunku pracy na wniosek pracownika</w:t>
      </w:r>
      <w:r w:rsidR="00276434">
        <w:t>,</w:t>
      </w:r>
    </w:p>
    <w:p w14:paraId="2ECE77B6" w14:textId="77777777" w:rsidR="00E7771D" w:rsidRPr="00BE7D84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 w:rsidRPr="009C39AE">
        <w:t>rozliczanie pracowników z wykorzystanych</w:t>
      </w:r>
      <w:r>
        <w:t xml:space="preserve"> dni urlopów wypoczynkowych, </w:t>
      </w:r>
      <w:r w:rsidRPr="00BE7D84">
        <w:t>ok</w:t>
      </w:r>
      <w:r>
        <w:t>olicznościowych,</w:t>
      </w:r>
      <w:r w:rsidRPr="00BE7D84">
        <w:t xml:space="preserve"> stosownie do przepisów Kodeksu Pracy i Karta</w:t>
      </w:r>
      <w:r w:rsidR="00276434">
        <w:t xml:space="preserve"> Nauczyciela,</w:t>
      </w:r>
    </w:p>
    <w:p w14:paraId="41D35749" w14:textId="77777777" w:rsidR="00E7771D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 w:rsidRPr="009C39AE">
        <w:t xml:space="preserve">sporządzanie sprawozdań </w:t>
      </w:r>
      <w:r>
        <w:t xml:space="preserve">dotyczących wszystkich pracowników zespołu </w:t>
      </w:r>
      <w:r w:rsidRPr="009C39AE">
        <w:t>określonych przez odpowiednie przepis</w:t>
      </w:r>
      <w:r>
        <w:t>y prawa do GUS</w:t>
      </w:r>
      <w:r w:rsidR="00276434">
        <w:t>,</w:t>
      </w:r>
    </w:p>
    <w:p w14:paraId="63C86103" w14:textId="77777777" w:rsidR="00E7771D" w:rsidRPr="009C39AE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>
        <w:t>przygotowywanie danych do Systemu Informacji Oświatowe</w:t>
      </w:r>
      <w:r w:rsidR="00276434">
        <w:t>j,</w:t>
      </w:r>
    </w:p>
    <w:p w14:paraId="193E9399" w14:textId="77777777" w:rsidR="00E7771D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 w:rsidRPr="009C39AE">
        <w:t>naliczanie stażu pracy, nagród jubileuszowych oraz dodatkowego wynagrodzenia rocznego</w:t>
      </w:r>
      <w:r w:rsidR="00276434">
        <w:t>,</w:t>
      </w:r>
    </w:p>
    <w:p w14:paraId="10B11074" w14:textId="77777777" w:rsidR="00E7771D" w:rsidRDefault="00E7771D" w:rsidP="00A757DA">
      <w:pPr>
        <w:pStyle w:val="Akapitzlist"/>
        <w:numPr>
          <w:ilvl w:val="0"/>
          <w:numId w:val="31"/>
        </w:numPr>
        <w:tabs>
          <w:tab w:val="left" w:pos="426"/>
          <w:tab w:val="left" w:pos="709"/>
        </w:tabs>
        <w:ind w:left="284" w:hanging="284"/>
        <w:jc w:val="both"/>
      </w:pPr>
      <w:r>
        <w:t>p</w:t>
      </w:r>
      <w:r w:rsidRPr="007D23BC">
        <w:t>rowadzenie zeszytu kontroli w</w:t>
      </w:r>
      <w:r w:rsidR="00276434">
        <w:t>yjść służbowych,</w:t>
      </w:r>
    </w:p>
    <w:p w14:paraId="73D0EAA2" w14:textId="77777777" w:rsidR="00E7771D" w:rsidRPr="009A322B" w:rsidRDefault="00E7771D" w:rsidP="00A757DA">
      <w:pPr>
        <w:pStyle w:val="Akapitzlist"/>
        <w:numPr>
          <w:ilvl w:val="0"/>
          <w:numId w:val="31"/>
        </w:numPr>
        <w:tabs>
          <w:tab w:val="left" w:pos="426"/>
          <w:tab w:val="left" w:pos="709"/>
        </w:tabs>
        <w:ind w:left="284" w:hanging="284"/>
        <w:jc w:val="both"/>
      </w:pPr>
      <w:r w:rsidRPr="00F975DA">
        <w:t>śledzenie zmian w przepisach prawa pracy, Karcie</w:t>
      </w:r>
      <w:r>
        <w:t xml:space="preserve"> Nauczyciela</w:t>
      </w:r>
      <w:r w:rsidRPr="00F975DA">
        <w:t xml:space="preserve"> i ich interpretacja </w:t>
      </w:r>
      <w:r w:rsidRPr="009A322B">
        <w:t xml:space="preserve">dla potrzeb </w:t>
      </w:r>
      <w:r>
        <w:t>zespołu</w:t>
      </w:r>
      <w:r w:rsidR="00276434">
        <w:t>,</w:t>
      </w:r>
    </w:p>
    <w:p w14:paraId="30C64768" w14:textId="33CCFF10" w:rsidR="00E7771D" w:rsidRDefault="00E7771D" w:rsidP="00A757DA">
      <w:pPr>
        <w:pStyle w:val="Akapitzlist"/>
        <w:numPr>
          <w:ilvl w:val="0"/>
          <w:numId w:val="31"/>
        </w:numPr>
        <w:tabs>
          <w:tab w:val="left" w:pos="426"/>
        </w:tabs>
        <w:ind w:left="284" w:hanging="284"/>
        <w:jc w:val="both"/>
      </w:pPr>
      <w:r>
        <w:t xml:space="preserve">prowadzenie naboru do pracy pracowników niepedagogicznych oraz pedagogicznych </w:t>
      </w:r>
      <w:r w:rsidR="00DE4985">
        <w:br/>
      </w:r>
      <w:r>
        <w:t>na podstawie obowiązujących przepisów</w:t>
      </w:r>
      <w:r w:rsidR="00276434">
        <w:t>,</w:t>
      </w:r>
    </w:p>
    <w:p w14:paraId="41AE32AE" w14:textId="77777777" w:rsidR="00727AA8" w:rsidRPr="00A12854" w:rsidRDefault="00727AA8" w:rsidP="00A757DA">
      <w:pPr>
        <w:numPr>
          <w:ilvl w:val="0"/>
          <w:numId w:val="27"/>
        </w:numPr>
        <w:tabs>
          <w:tab w:val="left" w:pos="284"/>
        </w:tabs>
        <w:suppressAutoHyphens/>
        <w:ind w:left="0" w:firstLine="0"/>
        <w:jc w:val="both"/>
      </w:pPr>
      <w:r w:rsidRPr="00A12854">
        <w:t xml:space="preserve">wykonywanie innych czynności </w:t>
      </w:r>
      <w:r w:rsidR="00DB657A" w:rsidRPr="00A12854">
        <w:t xml:space="preserve">zleconych przez Dyrektora </w:t>
      </w:r>
      <w:proofErr w:type="spellStart"/>
      <w:r w:rsidR="000349B6" w:rsidRPr="00A12854">
        <w:t>ZSiPONTWŁ</w:t>
      </w:r>
      <w:proofErr w:type="spellEnd"/>
      <w:r w:rsidR="00DB657A" w:rsidRPr="00A12854">
        <w:t xml:space="preserve"> w Łodzi</w:t>
      </w:r>
      <w:r w:rsidR="004F23CB" w:rsidRPr="00A12854">
        <w:t>.</w:t>
      </w:r>
    </w:p>
    <w:p w14:paraId="52DB0524" w14:textId="77777777" w:rsidR="00EC785E" w:rsidRPr="00A12854" w:rsidRDefault="00EC785E" w:rsidP="00A757DA">
      <w:pPr>
        <w:tabs>
          <w:tab w:val="left" w:pos="709"/>
        </w:tabs>
        <w:suppressAutoHyphens/>
        <w:jc w:val="both"/>
      </w:pPr>
    </w:p>
    <w:p w14:paraId="37611E4E" w14:textId="77777777" w:rsidR="00EC785E" w:rsidRPr="00A12854" w:rsidRDefault="00EC785E" w:rsidP="00A757DA">
      <w:pPr>
        <w:pStyle w:val="Tekstpodstawowy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  <w:bCs/>
          <w:i/>
          <w:iCs/>
        </w:rPr>
      </w:pPr>
      <w:r w:rsidRPr="00A12854">
        <w:rPr>
          <w:b/>
          <w:bCs/>
          <w:iCs/>
        </w:rPr>
        <w:t>Warunki pracy:</w:t>
      </w:r>
    </w:p>
    <w:p w14:paraId="23D46337" w14:textId="77777777" w:rsidR="007A50B3" w:rsidRDefault="008209A1" w:rsidP="00A757DA">
      <w:pPr>
        <w:pStyle w:val="Tekstpodstawowy"/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>
        <w:rPr>
          <w:bCs/>
          <w:iCs/>
        </w:rPr>
        <w:t>m</w:t>
      </w:r>
      <w:r w:rsidR="007A50B3" w:rsidRPr="007A50B3">
        <w:rPr>
          <w:bCs/>
          <w:iCs/>
        </w:rPr>
        <w:t>iejsce pracy: Zespół Szkół i Placówek Oświatowych Nowoczesnych Technologii Województwa Łódzkiego w Łodzi, ul. Narutowicza 122</w:t>
      </w:r>
      <w:r w:rsidR="00D31389">
        <w:rPr>
          <w:bCs/>
          <w:iCs/>
        </w:rPr>
        <w:t xml:space="preserve">  90-145 Łódź</w:t>
      </w:r>
      <w:r w:rsidR="00D84DDC">
        <w:rPr>
          <w:bCs/>
          <w:iCs/>
        </w:rPr>
        <w:t>,</w:t>
      </w:r>
    </w:p>
    <w:p w14:paraId="25EEF665" w14:textId="77777777" w:rsidR="00D84DDC" w:rsidRPr="007A50B3" w:rsidRDefault="00D84DDC" w:rsidP="00A757DA">
      <w:pPr>
        <w:pStyle w:val="Tekstpodstawowy"/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>
        <w:rPr>
          <w:bCs/>
          <w:iCs/>
        </w:rPr>
        <w:t>wymiar czasu pracy: 1 etat,</w:t>
      </w:r>
    </w:p>
    <w:p w14:paraId="5B6F4A1F" w14:textId="77777777" w:rsidR="00EC785E" w:rsidRPr="007A50B3" w:rsidRDefault="00EC785E" w:rsidP="00A757DA">
      <w:pPr>
        <w:pStyle w:val="Tekstpodstawowy"/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7A50B3">
        <w:rPr>
          <w:bCs/>
          <w:iCs/>
        </w:rPr>
        <w:t xml:space="preserve">pierwsza umowa o pracę będzie zawarta na czas określony </w:t>
      </w:r>
      <w:r w:rsidR="007A50B3" w:rsidRPr="007A50B3">
        <w:rPr>
          <w:bCs/>
          <w:iCs/>
        </w:rPr>
        <w:t>z możliwością przedłużenia na czas nieokreślony</w:t>
      </w:r>
      <w:r w:rsidRPr="007A50B3">
        <w:rPr>
          <w:bCs/>
          <w:iCs/>
        </w:rPr>
        <w:t>,</w:t>
      </w:r>
    </w:p>
    <w:p w14:paraId="577B6166" w14:textId="77777777" w:rsidR="00EC785E" w:rsidRDefault="007A50B3" w:rsidP="00A757DA">
      <w:pPr>
        <w:pStyle w:val="Tekstpodstawowy"/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7A50B3">
        <w:rPr>
          <w:bCs/>
          <w:iCs/>
        </w:rPr>
        <w:t>praca w pozycji siedzącej</w:t>
      </w:r>
      <w:r w:rsidR="00D84DDC">
        <w:rPr>
          <w:bCs/>
          <w:iCs/>
        </w:rPr>
        <w:t>.</w:t>
      </w:r>
    </w:p>
    <w:p w14:paraId="3354739A" w14:textId="77777777" w:rsidR="00D84DDC" w:rsidRPr="007A50B3" w:rsidRDefault="00D84DDC" w:rsidP="00A757DA">
      <w:pPr>
        <w:pStyle w:val="Tekstpodstawowy"/>
        <w:tabs>
          <w:tab w:val="left" w:pos="284"/>
        </w:tabs>
        <w:spacing w:before="0" w:beforeAutospacing="0" w:after="0" w:afterAutospacing="0"/>
        <w:rPr>
          <w:bCs/>
          <w:iCs/>
        </w:rPr>
      </w:pPr>
    </w:p>
    <w:p w14:paraId="49E3A3DA" w14:textId="77777777" w:rsidR="00D532A8" w:rsidRPr="00A12854" w:rsidRDefault="00D532A8" w:rsidP="00A757DA">
      <w:pPr>
        <w:pStyle w:val="Tekstpodstawowy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  <w:bCs/>
          <w:i/>
          <w:iCs/>
        </w:rPr>
      </w:pPr>
      <w:r w:rsidRPr="00A12854">
        <w:rPr>
          <w:b/>
        </w:rPr>
        <w:t>Oferty osób przystępujących do konkursu powinny zawierać:</w:t>
      </w:r>
    </w:p>
    <w:p w14:paraId="3D11B1EB" w14:textId="77777777" w:rsidR="00D532A8" w:rsidRPr="00A12854" w:rsidRDefault="00D532A8" w:rsidP="00A757DA">
      <w:pPr>
        <w:numPr>
          <w:ilvl w:val="0"/>
          <w:numId w:val="4"/>
        </w:numPr>
        <w:tabs>
          <w:tab w:val="clear" w:pos="720"/>
          <w:tab w:val="num" w:pos="-1701"/>
          <w:tab w:val="left" w:pos="284"/>
        </w:tabs>
        <w:ind w:left="0" w:firstLine="0"/>
        <w:jc w:val="both"/>
      </w:pPr>
      <w:r w:rsidRPr="00A12854">
        <w:t>uzasadnienie przystąpienia do konkursu (</w:t>
      </w:r>
      <w:r w:rsidR="00F549F7" w:rsidRPr="00A12854">
        <w:t xml:space="preserve">CV, </w:t>
      </w:r>
      <w:r w:rsidRPr="00A12854">
        <w:t>list motywacyjny),</w:t>
      </w:r>
    </w:p>
    <w:p w14:paraId="6AE36866" w14:textId="77777777" w:rsidR="00D532A8" w:rsidRPr="00A12854" w:rsidRDefault="00D532A8" w:rsidP="00A757DA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12854">
        <w:t>kwestionariusz osobowy dla osoby</w:t>
      </w:r>
      <w:r w:rsidR="00821D19">
        <w:t xml:space="preserve"> ubiegającej się o zatrudnienie,</w:t>
      </w:r>
    </w:p>
    <w:p w14:paraId="3128FDB4" w14:textId="77777777" w:rsidR="00D532A8" w:rsidRPr="00A12854" w:rsidRDefault="00FC434D" w:rsidP="00A757DA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12854">
        <w:t>kserokopie dokumentów potwierdzających posiadane wykształcenie,</w:t>
      </w:r>
    </w:p>
    <w:p w14:paraId="0C99A48E" w14:textId="77777777" w:rsidR="00FC434D" w:rsidRPr="00A12854" w:rsidRDefault="00FC434D" w:rsidP="00A757DA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12854">
        <w:t>kserokopie świadectw pracy lub innych dokumentów potwierdzających wymagany staż pracy,</w:t>
      </w:r>
    </w:p>
    <w:p w14:paraId="7D4A9DF8" w14:textId="77777777" w:rsidR="00FC434D" w:rsidRPr="00A12854" w:rsidRDefault="00FC434D" w:rsidP="00A757DA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12854">
        <w:t>kserokopie zaświadczeń o ukończonych kursach podnoszących kwalifikacje,</w:t>
      </w:r>
    </w:p>
    <w:p w14:paraId="329B30C0" w14:textId="77777777" w:rsidR="00FC434D" w:rsidRPr="00A12854" w:rsidRDefault="00FC434D" w:rsidP="00A757DA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12854">
        <w:t>oświadczenie, że kandydat nie był skazany prawomocnym wyrokiem za przestępstwa ścigane oskarżenia z publicznego lub umyślne przestępstwo skarbowe,</w:t>
      </w:r>
    </w:p>
    <w:p w14:paraId="06AA00C2" w14:textId="77777777" w:rsidR="00FC434D" w:rsidRPr="00A12854" w:rsidRDefault="00FC434D" w:rsidP="00A757DA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12854">
        <w:t>oświadczenie o posiadaniu pełnej zdolności do czynności prawnych i korzystaniu z pełni praw publicznych,</w:t>
      </w:r>
    </w:p>
    <w:p w14:paraId="42EBBF22" w14:textId="77777777" w:rsidR="00FC434D" w:rsidRPr="00A12854" w:rsidRDefault="00FC434D" w:rsidP="00A757DA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12854">
        <w:t>oświadczenie o posiadaniu obywatelstwa polskiego,</w:t>
      </w:r>
    </w:p>
    <w:p w14:paraId="69105F14" w14:textId="77777777" w:rsidR="00FC434D" w:rsidRPr="00A12854" w:rsidRDefault="0094200F" w:rsidP="00A757DA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12854">
        <w:rPr>
          <w:rFonts w:eastAsia="Calibri"/>
        </w:rPr>
        <w:t>wyrażeniu zgody na przetwarzanie danych osobowych zawartych w dokumentach składanych</w:t>
      </w:r>
      <w:r w:rsidRPr="00A12854">
        <w:t xml:space="preserve"> </w:t>
      </w:r>
      <w:r w:rsidRPr="00A12854">
        <w:rPr>
          <w:rFonts w:eastAsia="Calibri"/>
        </w:rPr>
        <w:t>w związku z naborem, dla celów przeprowadzenia</w:t>
      </w:r>
      <w:r w:rsidRPr="00A12854">
        <w:t xml:space="preserve"> </w:t>
      </w:r>
      <w:r w:rsidRPr="00A12854">
        <w:rPr>
          <w:rFonts w:eastAsia="Calibri"/>
        </w:rPr>
        <w:t>otwartego i konkurencyjnego naboru na wolne</w:t>
      </w:r>
      <w:r w:rsidRPr="00A12854">
        <w:t xml:space="preserve"> </w:t>
      </w:r>
      <w:r w:rsidRPr="00A12854">
        <w:rPr>
          <w:rFonts w:eastAsia="Calibri"/>
        </w:rPr>
        <w:t>stanowisko urzędnicze.</w:t>
      </w:r>
    </w:p>
    <w:p w14:paraId="341C7967" w14:textId="37A15E95" w:rsidR="00F76EBC" w:rsidRPr="00DD38BF" w:rsidRDefault="004B6848" w:rsidP="00A757DA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12854">
        <w:rPr>
          <w:rFonts w:eastAsia="Calibri"/>
        </w:rPr>
        <w:t>oświadczenie o braku przeciwwskazań zdrowo</w:t>
      </w:r>
      <w:r w:rsidR="007A50B3">
        <w:rPr>
          <w:rFonts w:eastAsia="Calibri"/>
        </w:rPr>
        <w:t>tnych do zajmowanego stanowiska.</w:t>
      </w:r>
    </w:p>
    <w:p w14:paraId="44B6589D" w14:textId="22725AC0" w:rsidR="00DD38BF" w:rsidRDefault="00DD38BF" w:rsidP="00DD38BF">
      <w:pPr>
        <w:tabs>
          <w:tab w:val="left" w:pos="284"/>
        </w:tabs>
        <w:jc w:val="both"/>
        <w:rPr>
          <w:rFonts w:eastAsia="Calibri"/>
        </w:rPr>
      </w:pPr>
    </w:p>
    <w:p w14:paraId="181037D1" w14:textId="413A0C04" w:rsidR="00DD38BF" w:rsidRDefault="00DD38BF" w:rsidP="00DD38BF">
      <w:pPr>
        <w:tabs>
          <w:tab w:val="left" w:pos="284"/>
        </w:tabs>
        <w:jc w:val="both"/>
        <w:rPr>
          <w:rFonts w:eastAsia="Calibri"/>
        </w:rPr>
      </w:pPr>
    </w:p>
    <w:p w14:paraId="6AEBCD0B" w14:textId="732605CB" w:rsidR="00DD38BF" w:rsidRDefault="00DD38BF" w:rsidP="00DD38BF">
      <w:pPr>
        <w:tabs>
          <w:tab w:val="left" w:pos="284"/>
        </w:tabs>
        <w:jc w:val="both"/>
        <w:rPr>
          <w:rFonts w:eastAsia="Calibri"/>
        </w:rPr>
      </w:pPr>
    </w:p>
    <w:p w14:paraId="14B9450B" w14:textId="229A7A0F" w:rsidR="00DD38BF" w:rsidRDefault="00DD38BF" w:rsidP="00DD38BF">
      <w:pPr>
        <w:tabs>
          <w:tab w:val="left" w:pos="284"/>
        </w:tabs>
        <w:jc w:val="both"/>
        <w:rPr>
          <w:rFonts w:eastAsia="Calibri"/>
        </w:rPr>
      </w:pPr>
    </w:p>
    <w:p w14:paraId="1B495ABB" w14:textId="77777777" w:rsidR="00DD38BF" w:rsidRPr="007A50B3" w:rsidRDefault="00DD38BF" w:rsidP="00DD38BF">
      <w:pPr>
        <w:tabs>
          <w:tab w:val="left" w:pos="284"/>
        </w:tabs>
        <w:jc w:val="both"/>
      </w:pPr>
    </w:p>
    <w:p w14:paraId="436A36EA" w14:textId="77777777" w:rsidR="007A50B3" w:rsidRPr="00A12854" w:rsidRDefault="007A50B3" w:rsidP="00A757DA">
      <w:pPr>
        <w:tabs>
          <w:tab w:val="left" w:pos="284"/>
        </w:tabs>
        <w:jc w:val="both"/>
      </w:pPr>
    </w:p>
    <w:p w14:paraId="5CC98852" w14:textId="77777777" w:rsidR="00D532A8" w:rsidRPr="00A12854" w:rsidRDefault="00D532A8" w:rsidP="00A757DA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/>
        </w:rPr>
      </w:pPr>
      <w:r w:rsidRPr="00A12854">
        <w:rPr>
          <w:b/>
        </w:rPr>
        <w:lastRenderedPageBreak/>
        <w:t>Termin i miejsce składania wymaganych dokumentów:</w:t>
      </w:r>
    </w:p>
    <w:p w14:paraId="3A7F9F69" w14:textId="1D0C7C10" w:rsidR="00E93772" w:rsidRDefault="00D532A8" w:rsidP="00A757DA">
      <w:pPr>
        <w:jc w:val="both"/>
      </w:pPr>
      <w:r w:rsidRPr="00A12854">
        <w:t>Oferty wraz z wymaganym</w:t>
      </w:r>
      <w:r w:rsidR="00814DDC" w:rsidRPr="00A12854">
        <w:t>i załącznikami należy składać</w:t>
      </w:r>
      <w:r w:rsidR="005B2DCC" w:rsidRPr="00A12854">
        <w:t xml:space="preserve"> </w:t>
      </w:r>
      <w:r w:rsidRPr="00A12854">
        <w:t xml:space="preserve">w nieprzekraczalnym terminie </w:t>
      </w:r>
      <w:r w:rsidR="00C91B57">
        <w:rPr>
          <w:b/>
          <w:bCs/>
        </w:rPr>
        <w:t>1</w:t>
      </w:r>
      <w:r w:rsidR="009F7B4F">
        <w:rPr>
          <w:b/>
          <w:bCs/>
        </w:rPr>
        <w:t>0</w:t>
      </w:r>
      <w:r w:rsidR="00C91B57">
        <w:rPr>
          <w:b/>
          <w:bCs/>
        </w:rPr>
        <w:t> </w:t>
      </w:r>
      <w:r w:rsidRPr="00A12854">
        <w:rPr>
          <w:b/>
          <w:bCs/>
        </w:rPr>
        <w:t>dni</w:t>
      </w:r>
      <w:r w:rsidRPr="00A12854">
        <w:t xml:space="preserve"> od dnia ogłoszenia konkursu </w:t>
      </w:r>
      <w:r w:rsidRPr="00A12854">
        <w:rPr>
          <w:b/>
          <w:bCs/>
        </w:rPr>
        <w:t xml:space="preserve">w godz. </w:t>
      </w:r>
      <w:r w:rsidR="00814DDC" w:rsidRPr="00A12854">
        <w:rPr>
          <w:b/>
          <w:bCs/>
        </w:rPr>
        <w:t xml:space="preserve">od </w:t>
      </w:r>
      <w:r w:rsidR="00186222">
        <w:rPr>
          <w:b/>
          <w:bCs/>
        </w:rPr>
        <w:t>9</w:t>
      </w:r>
      <w:r w:rsidRPr="00A12854">
        <w:rPr>
          <w:b/>
          <w:bCs/>
        </w:rPr>
        <w:t>.</w:t>
      </w:r>
      <w:r w:rsidR="00186222">
        <w:rPr>
          <w:b/>
          <w:bCs/>
        </w:rPr>
        <w:t>0</w:t>
      </w:r>
      <w:r w:rsidRPr="00A12854">
        <w:rPr>
          <w:b/>
          <w:bCs/>
        </w:rPr>
        <w:t xml:space="preserve">0 do 15.00 w sekretariacie </w:t>
      </w:r>
      <w:r w:rsidR="00D7732C" w:rsidRPr="007079D9">
        <w:rPr>
          <w:bCs/>
        </w:rPr>
        <w:t xml:space="preserve">Zespołu Szkół </w:t>
      </w:r>
      <w:r w:rsidR="00DE4985">
        <w:rPr>
          <w:bCs/>
        </w:rPr>
        <w:br/>
      </w:r>
      <w:r w:rsidR="00D7732C" w:rsidRPr="007079D9">
        <w:rPr>
          <w:bCs/>
        </w:rPr>
        <w:t>i Placówek Oświatowych Nowoczesnych Technologii Województwa Łódzkiego</w:t>
      </w:r>
      <w:r w:rsidRPr="007079D9">
        <w:t xml:space="preserve"> w Łodzi, ul.</w:t>
      </w:r>
      <w:r w:rsidR="00A813A8">
        <w:t> </w:t>
      </w:r>
      <w:r w:rsidR="00ED77FE" w:rsidRPr="007079D9">
        <w:t>G.</w:t>
      </w:r>
      <w:r w:rsidRPr="007079D9">
        <w:t xml:space="preserve"> Narutowicza 122.</w:t>
      </w:r>
      <w:r w:rsidR="00A813A8">
        <w:t xml:space="preserve"> </w:t>
      </w:r>
    </w:p>
    <w:p w14:paraId="4D134F05" w14:textId="77777777" w:rsidR="00E93772" w:rsidRDefault="00E93772" w:rsidP="00DD38BF">
      <w:pPr>
        <w:tabs>
          <w:tab w:val="left" w:pos="-2127"/>
        </w:tabs>
        <w:jc w:val="both"/>
      </w:pPr>
      <w:r w:rsidRPr="00A12854">
        <w:t xml:space="preserve">Dokumenty należy składać w zamkniętej kopercie z podanym adresem do korespondencji, numerem telefonu kontaktowego i dopiskiem „Nabór kandydatów na stanowisko </w:t>
      </w:r>
      <w:r w:rsidR="00C05AD5">
        <w:t>specjalisty</w:t>
      </w:r>
      <w:r w:rsidRPr="00A12854">
        <w:t>”</w:t>
      </w:r>
      <w:r w:rsidR="00F564E6">
        <w:t>.</w:t>
      </w:r>
      <w:r w:rsidRPr="00A12854">
        <w:t xml:space="preserve"> </w:t>
      </w:r>
    </w:p>
    <w:p w14:paraId="78CB3E6A" w14:textId="050F4C18" w:rsidR="00D532A8" w:rsidRPr="007079D9" w:rsidRDefault="00A813A8" w:rsidP="00DD38BF">
      <w:pPr>
        <w:jc w:val="both"/>
      </w:pPr>
      <w:r>
        <w:t xml:space="preserve">Przesłane oferty zawierające braki w dokumentacji albo oferty, które wpłyną po wskazanym </w:t>
      </w:r>
      <w:r w:rsidR="00DD38BF">
        <w:br/>
      </w:r>
      <w:r>
        <w:t>w ogłoszeniu terminie, nie będą rozpatrywane i zostaną zwrócone nadawcy.</w:t>
      </w:r>
    </w:p>
    <w:p w14:paraId="28267347" w14:textId="52BCFF77" w:rsidR="00C91B57" w:rsidRDefault="00D532A8" w:rsidP="00DD38BF">
      <w:pPr>
        <w:tabs>
          <w:tab w:val="left" w:pos="-2127"/>
        </w:tabs>
        <w:jc w:val="both"/>
      </w:pPr>
      <w:r w:rsidRPr="00A12854">
        <w:t>Po upływie terminu do złożenia dokumentów informacja o wyniku naboru podana będzie</w:t>
      </w:r>
      <w:r w:rsidR="00DD38BF">
        <w:br/>
      </w:r>
      <w:r w:rsidRPr="00A12854">
        <w:t xml:space="preserve">do publicznej wiadomości na stronie internetowej BIP </w:t>
      </w:r>
      <w:r w:rsidR="0059718A" w:rsidRPr="00A12854">
        <w:t>–</w:t>
      </w:r>
      <w:r w:rsidRPr="00A12854">
        <w:rPr>
          <w:b/>
        </w:rPr>
        <w:t xml:space="preserve"> </w:t>
      </w:r>
      <w:r w:rsidR="00D7732C" w:rsidRPr="00A12854">
        <w:t>Zespołu Szkół i Placówek Oświatowych Nowoczesnych Technologii Województwa Łódzkiego</w:t>
      </w:r>
      <w:r w:rsidR="0059718A" w:rsidRPr="00A12854">
        <w:t xml:space="preserve"> </w:t>
      </w:r>
      <w:r w:rsidRPr="00A12854">
        <w:t>w</w:t>
      </w:r>
      <w:r w:rsidR="00DD38BF">
        <w:t xml:space="preserve"> </w:t>
      </w:r>
      <w:r w:rsidRPr="00A12854">
        <w:t>Łodzi</w:t>
      </w:r>
      <w:r w:rsidR="00DD38BF">
        <w:br/>
      </w:r>
      <w:r w:rsidRPr="00A12854">
        <w:t>(http</w:t>
      </w:r>
      <w:r w:rsidR="000817CC">
        <w:t>s:</w:t>
      </w:r>
      <w:r w:rsidRPr="00A12854">
        <w:t>/</w:t>
      </w:r>
      <w:r w:rsidR="0059718A" w:rsidRPr="00A12854">
        <w:t xml:space="preserve">/www.nowoczesnaszkola.edu.pl) i </w:t>
      </w:r>
      <w:r w:rsidRPr="00A12854">
        <w:t>na tablicy ogł</w:t>
      </w:r>
      <w:r w:rsidR="00EF0A98" w:rsidRPr="00A12854">
        <w:t xml:space="preserve">oszeń w </w:t>
      </w:r>
      <w:r w:rsidR="00D7732C" w:rsidRPr="00A12854">
        <w:t>Zespole</w:t>
      </w:r>
      <w:r w:rsidR="00C91B57">
        <w:t>.</w:t>
      </w:r>
    </w:p>
    <w:p w14:paraId="66212D8D" w14:textId="77777777" w:rsidR="006F551F" w:rsidRDefault="00D532A8" w:rsidP="00A12854">
      <w:pPr>
        <w:tabs>
          <w:tab w:val="left" w:pos="-2127"/>
        </w:tabs>
        <w:jc w:val="both"/>
      </w:pPr>
      <w:r w:rsidRPr="00A12854">
        <w:t>Konkurs przeprowadzi komisja rekrutacyjna powołana przez dyrekto</w:t>
      </w:r>
      <w:r w:rsidR="0059718A" w:rsidRPr="00A12854">
        <w:t xml:space="preserve">ra </w:t>
      </w:r>
      <w:r w:rsidR="00C91B57">
        <w:t>Zespołu Szkół i </w:t>
      </w:r>
      <w:r w:rsidR="00B428E6" w:rsidRPr="00A12854">
        <w:t>Placówek Oświatowych Nowoczesnych Technologii Województwa Łódzkiego</w:t>
      </w:r>
      <w:r w:rsidR="0059718A" w:rsidRPr="00A12854">
        <w:t xml:space="preserve"> </w:t>
      </w:r>
      <w:r w:rsidR="00C91B57">
        <w:t>w Łodzi. O </w:t>
      </w:r>
      <w:r w:rsidRPr="00A12854">
        <w:t xml:space="preserve">terminie rozmowy kwalifikacyjnej kandydaci zostaną powiadomieni indywidualnie. </w:t>
      </w:r>
      <w:r w:rsidR="00C609EC" w:rsidRPr="00A12854">
        <w:t>Osoby, którym w wyniku postępowania naboru zostanie przedstawiona propozycja zatrudnienia są zobowiązane do złożenia informacji z Krajowego Rejestru Karnego o niekaralności sądowej.</w:t>
      </w:r>
      <w:r w:rsidR="004F3733" w:rsidRPr="00A12854">
        <w:t xml:space="preserve"> </w:t>
      </w:r>
    </w:p>
    <w:p w14:paraId="21DD745C" w14:textId="77777777" w:rsidR="00D532A8" w:rsidRDefault="00D532A8" w:rsidP="00A12854">
      <w:pPr>
        <w:tabs>
          <w:tab w:val="left" w:pos="-2127"/>
        </w:tabs>
        <w:jc w:val="both"/>
      </w:pPr>
      <w:r w:rsidRPr="00A12854">
        <w:t xml:space="preserve">Dodatkowe informacje można uzyskać pod numerem telefonu </w:t>
      </w:r>
      <w:r w:rsidRPr="00A12854">
        <w:rPr>
          <w:b/>
          <w:bCs/>
        </w:rPr>
        <w:t>42</w:t>
      </w:r>
      <w:r w:rsidR="00B428E6" w:rsidRPr="00A12854">
        <w:rPr>
          <w:b/>
          <w:bCs/>
        </w:rPr>
        <w:t> </w:t>
      </w:r>
      <w:r w:rsidRPr="00A12854">
        <w:rPr>
          <w:b/>
          <w:bCs/>
        </w:rPr>
        <w:t>631</w:t>
      </w:r>
      <w:r w:rsidR="00B428E6" w:rsidRPr="00A12854">
        <w:rPr>
          <w:b/>
          <w:bCs/>
        </w:rPr>
        <w:t xml:space="preserve"> </w:t>
      </w:r>
      <w:r w:rsidRPr="00A12854">
        <w:rPr>
          <w:b/>
          <w:bCs/>
        </w:rPr>
        <w:t>98</w:t>
      </w:r>
      <w:r w:rsidR="00B428E6" w:rsidRPr="00A12854">
        <w:rPr>
          <w:b/>
          <w:bCs/>
        </w:rPr>
        <w:t xml:space="preserve"> </w:t>
      </w:r>
      <w:r w:rsidRPr="00A12854">
        <w:rPr>
          <w:b/>
          <w:bCs/>
        </w:rPr>
        <w:t>48</w:t>
      </w:r>
      <w:r w:rsidR="00814DDC" w:rsidRPr="00A12854">
        <w:t>.</w:t>
      </w:r>
    </w:p>
    <w:p w14:paraId="47C5A3BF" w14:textId="5A61D04B" w:rsidR="00814DDC" w:rsidRDefault="00814DDC" w:rsidP="00A12854">
      <w:pPr>
        <w:tabs>
          <w:tab w:val="left" w:pos="-2127"/>
        </w:tabs>
        <w:jc w:val="both"/>
      </w:pPr>
      <w:r w:rsidRPr="00A12854">
        <w:t>Wskaźnik zatrudnienia osób niepełnosprawnych w Zespole Szkół i Placówek Oświatowych Nowoczesnych Technologii Województwa Łódzkiego w Łodzi w rozumieniu przepisów ustawy z 27.08.1997 r. o rehabilitacji zawodowej i społecznej oraz zatrudnianiu osób niepełnosprawnych (Dz. U. z 20</w:t>
      </w:r>
      <w:r w:rsidR="001869D1">
        <w:t>21</w:t>
      </w:r>
      <w:r w:rsidRPr="00A12854">
        <w:t xml:space="preserve"> r. poz. 5</w:t>
      </w:r>
      <w:r w:rsidR="001869D1">
        <w:t>73</w:t>
      </w:r>
      <w:r w:rsidRPr="00A12854">
        <w:t>) w miesiącu opublikowania ogłoszenia jest niższy niż 6%.</w:t>
      </w:r>
    </w:p>
    <w:p w14:paraId="7580B206" w14:textId="653A75C8" w:rsidR="00DE4985" w:rsidRDefault="00DE4985" w:rsidP="00A12854">
      <w:pPr>
        <w:tabs>
          <w:tab w:val="left" w:pos="-2127"/>
        </w:tabs>
        <w:jc w:val="both"/>
      </w:pPr>
    </w:p>
    <w:p w14:paraId="0EC55F30" w14:textId="77777777" w:rsidR="00DE4985" w:rsidRDefault="00DE4985" w:rsidP="00A12854">
      <w:pPr>
        <w:tabs>
          <w:tab w:val="left" w:pos="-2127"/>
        </w:tabs>
        <w:jc w:val="both"/>
      </w:pPr>
    </w:p>
    <w:p w14:paraId="0427A451" w14:textId="2F7B3EF9" w:rsidR="00C91B57" w:rsidRDefault="004D0FCA" w:rsidP="00C05AD5">
      <w:pPr>
        <w:ind w:firstLine="3402"/>
        <w:rPr>
          <w:bCs/>
        </w:rPr>
      </w:pPr>
      <w:r w:rsidRPr="00A12854">
        <w:rPr>
          <w:bCs/>
        </w:rPr>
        <w:t xml:space="preserve">Dyrektor </w:t>
      </w:r>
      <w:r w:rsidR="00D62786" w:rsidRPr="00A12854">
        <w:rPr>
          <w:bCs/>
        </w:rPr>
        <w:t>Zespo</w:t>
      </w:r>
      <w:r w:rsidR="00C91B57">
        <w:rPr>
          <w:bCs/>
        </w:rPr>
        <w:t>łu Szkół i Placówek Oświatowych</w:t>
      </w:r>
    </w:p>
    <w:p w14:paraId="7FD7674D" w14:textId="77777777" w:rsidR="00C91B57" w:rsidRDefault="00D62786" w:rsidP="00C05AD5">
      <w:pPr>
        <w:ind w:firstLine="3402"/>
        <w:rPr>
          <w:bCs/>
        </w:rPr>
      </w:pPr>
      <w:r w:rsidRPr="00A12854">
        <w:rPr>
          <w:bCs/>
        </w:rPr>
        <w:t>Nowoczesnych</w:t>
      </w:r>
      <w:r w:rsidR="00C91B57">
        <w:rPr>
          <w:bCs/>
        </w:rPr>
        <w:t xml:space="preserve"> Technologii Województwa</w:t>
      </w:r>
    </w:p>
    <w:p w14:paraId="05A2F7CD" w14:textId="77777777" w:rsidR="00C91B57" w:rsidRDefault="00D62786" w:rsidP="00C05AD5">
      <w:pPr>
        <w:ind w:firstLine="3402"/>
      </w:pPr>
      <w:r w:rsidRPr="00A12854">
        <w:rPr>
          <w:bCs/>
        </w:rPr>
        <w:t>Łódzkiego</w:t>
      </w:r>
      <w:r w:rsidR="004D0FCA" w:rsidRPr="00A12854">
        <w:t xml:space="preserve"> w Łodzi</w:t>
      </w:r>
    </w:p>
    <w:p w14:paraId="41F9F85B" w14:textId="77777777" w:rsidR="00DF05BD" w:rsidRDefault="00DF05BD" w:rsidP="00A12854"/>
    <w:p w14:paraId="2DB9A5D5" w14:textId="77777777" w:rsidR="00DF05BD" w:rsidRDefault="00DF05BD" w:rsidP="00A12854"/>
    <w:p w14:paraId="461BB000" w14:textId="77777777" w:rsidR="00DF05BD" w:rsidRDefault="00DF05BD" w:rsidP="00A12854"/>
    <w:p w14:paraId="2F3BBEC0" w14:textId="77777777" w:rsidR="00DF05BD" w:rsidRDefault="00DF05BD" w:rsidP="00A12854"/>
    <w:p w14:paraId="2211A1EB" w14:textId="77777777" w:rsidR="00DF05BD" w:rsidRDefault="00DF05BD" w:rsidP="00A12854"/>
    <w:p w14:paraId="197D89DE" w14:textId="1D3E133C" w:rsidR="00C62B6D" w:rsidRPr="00A12854" w:rsidRDefault="00785E55" w:rsidP="00A12854">
      <w:r w:rsidRPr="00A12854">
        <w:t>Łódź, dnia</w:t>
      </w:r>
      <w:r w:rsidR="00B428E6" w:rsidRPr="00A12854">
        <w:t xml:space="preserve"> </w:t>
      </w:r>
      <w:r w:rsidR="0035372D">
        <w:t xml:space="preserve"> </w:t>
      </w:r>
      <w:r w:rsidR="009F7B4F">
        <w:t>6 marca</w:t>
      </w:r>
      <w:r w:rsidR="00C05AD5">
        <w:t xml:space="preserve"> 202</w:t>
      </w:r>
      <w:r w:rsidR="00AA42E4">
        <w:t>3</w:t>
      </w:r>
      <w:r w:rsidR="00B428E6" w:rsidRPr="00A12854">
        <w:t xml:space="preserve"> r.</w:t>
      </w:r>
    </w:p>
    <w:sectPr w:rsidR="00C62B6D" w:rsidRPr="00A12854" w:rsidSect="008539A7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AF02" w14:textId="77777777" w:rsidR="00442456" w:rsidRDefault="00442456" w:rsidP="00CE6ADF">
      <w:r>
        <w:separator/>
      </w:r>
    </w:p>
  </w:endnote>
  <w:endnote w:type="continuationSeparator" w:id="0">
    <w:p w14:paraId="008F4F60" w14:textId="77777777" w:rsidR="00442456" w:rsidRDefault="00442456" w:rsidP="00CE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0643"/>
      <w:docPartObj>
        <w:docPartGallery w:val="Page Numbers (Bottom of Page)"/>
        <w:docPartUnique/>
      </w:docPartObj>
    </w:sdtPr>
    <w:sdtContent>
      <w:p w14:paraId="2B3586E0" w14:textId="77777777" w:rsidR="00CE6ADF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1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841731" w14:textId="77777777" w:rsidR="00CE6ADF" w:rsidRDefault="00CE6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8780" w14:textId="77777777" w:rsidR="00442456" w:rsidRDefault="00442456" w:rsidP="00CE6ADF">
      <w:r>
        <w:separator/>
      </w:r>
    </w:p>
  </w:footnote>
  <w:footnote w:type="continuationSeparator" w:id="0">
    <w:p w14:paraId="77F1EFDA" w14:textId="77777777" w:rsidR="00442456" w:rsidRDefault="00442456" w:rsidP="00CE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48"/>
        </w:tabs>
        <w:ind w:left="1776" w:hanging="360"/>
      </w:pPr>
      <w:rPr>
        <w:rFonts w:ascii="Cambria" w:hAnsi="Cambria" w:cs="Arial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7536" w:hanging="18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Arial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 w15:restartNumberingAfterBreak="0">
    <w:nsid w:val="007F2F40"/>
    <w:multiLevelType w:val="hybridMultilevel"/>
    <w:tmpl w:val="ACC478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A44AC5"/>
    <w:multiLevelType w:val="hybridMultilevel"/>
    <w:tmpl w:val="58F64A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97BF3"/>
    <w:multiLevelType w:val="hybridMultilevel"/>
    <w:tmpl w:val="B3CC0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954"/>
    <w:multiLevelType w:val="hybridMultilevel"/>
    <w:tmpl w:val="2A241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484D"/>
    <w:multiLevelType w:val="hybridMultilevel"/>
    <w:tmpl w:val="08C6D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60D"/>
    <w:multiLevelType w:val="hybridMultilevel"/>
    <w:tmpl w:val="41189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A14F5"/>
    <w:multiLevelType w:val="hybridMultilevel"/>
    <w:tmpl w:val="533A4482"/>
    <w:lvl w:ilvl="0" w:tplc="8C54FCD0">
      <w:start w:val="1"/>
      <w:numFmt w:val="decimal"/>
      <w:lvlText w:val="%1)"/>
      <w:lvlJc w:val="left"/>
      <w:pPr>
        <w:tabs>
          <w:tab w:val="num" w:pos="1137"/>
        </w:tabs>
        <w:ind w:left="11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9" w15:restartNumberingAfterBreak="0">
    <w:nsid w:val="1601670C"/>
    <w:multiLevelType w:val="hybridMultilevel"/>
    <w:tmpl w:val="FFCCC0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3D0679"/>
    <w:multiLevelType w:val="multilevel"/>
    <w:tmpl w:val="DACA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95E95"/>
    <w:multiLevelType w:val="hybridMultilevel"/>
    <w:tmpl w:val="6DEEA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41053"/>
    <w:multiLevelType w:val="hybridMultilevel"/>
    <w:tmpl w:val="054C8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01B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238E3"/>
    <w:multiLevelType w:val="hybridMultilevel"/>
    <w:tmpl w:val="537AF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55FC9"/>
    <w:multiLevelType w:val="hybridMultilevel"/>
    <w:tmpl w:val="FDF43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01B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76C3E"/>
    <w:multiLevelType w:val="hybridMultilevel"/>
    <w:tmpl w:val="ACFCE486"/>
    <w:lvl w:ilvl="0" w:tplc="F78440DC">
      <w:start w:val="3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0211D9"/>
    <w:multiLevelType w:val="hybridMultilevel"/>
    <w:tmpl w:val="CE6814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D0F7DDF"/>
    <w:multiLevelType w:val="hybridMultilevel"/>
    <w:tmpl w:val="E34679D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690197"/>
    <w:multiLevelType w:val="hybridMultilevel"/>
    <w:tmpl w:val="402AE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334411"/>
    <w:multiLevelType w:val="hybridMultilevel"/>
    <w:tmpl w:val="199847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3652D7"/>
    <w:multiLevelType w:val="hybridMultilevel"/>
    <w:tmpl w:val="8AB841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D5DE1"/>
    <w:multiLevelType w:val="hybridMultilevel"/>
    <w:tmpl w:val="A41E7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6E5527"/>
    <w:multiLevelType w:val="hybridMultilevel"/>
    <w:tmpl w:val="0AF0E1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45B3AE9"/>
    <w:multiLevelType w:val="hybridMultilevel"/>
    <w:tmpl w:val="9C12C560"/>
    <w:lvl w:ilvl="0" w:tplc="73DAF8E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708E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A545E"/>
    <w:multiLevelType w:val="multilevel"/>
    <w:tmpl w:val="B318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D30580"/>
    <w:multiLevelType w:val="hybridMultilevel"/>
    <w:tmpl w:val="7D56E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1E1139"/>
    <w:multiLevelType w:val="hybridMultilevel"/>
    <w:tmpl w:val="A13CEF54"/>
    <w:lvl w:ilvl="0" w:tplc="2C3208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21DCE"/>
    <w:multiLevelType w:val="multilevel"/>
    <w:tmpl w:val="3010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C91AA4"/>
    <w:multiLevelType w:val="hybridMultilevel"/>
    <w:tmpl w:val="81AC031A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7C191134"/>
    <w:multiLevelType w:val="hybridMultilevel"/>
    <w:tmpl w:val="2F60D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640CF"/>
    <w:multiLevelType w:val="hybridMultilevel"/>
    <w:tmpl w:val="010445F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909927028">
    <w:abstractNumId w:val="12"/>
  </w:num>
  <w:num w:numId="2" w16cid:durableId="1661737300">
    <w:abstractNumId w:val="20"/>
  </w:num>
  <w:num w:numId="3" w16cid:durableId="2112162164">
    <w:abstractNumId w:val="14"/>
  </w:num>
  <w:num w:numId="4" w16cid:durableId="1076324986">
    <w:abstractNumId w:val="4"/>
  </w:num>
  <w:num w:numId="5" w16cid:durableId="1396078812">
    <w:abstractNumId w:val="24"/>
    <w:lvlOverride w:ilvl="0">
      <w:startOverride w:val="2"/>
    </w:lvlOverride>
  </w:num>
  <w:num w:numId="6" w16cid:durableId="434324891">
    <w:abstractNumId w:val="27"/>
    <w:lvlOverride w:ilvl="0">
      <w:startOverride w:val="2"/>
    </w:lvlOverride>
  </w:num>
  <w:num w:numId="7" w16cid:durableId="496966482">
    <w:abstractNumId w:val="10"/>
    <w:lvlOverride w:ilvl="0">
      <w:startOverride w:val="2"/>
    </w:lvlOverride>
  </w:num>
  <w:num w:numId="8" w16cid:durableId="1849902705">
    <w:abstractNumId w:val="26"/>
  </w:num>
  <w:num w:numId="9" w16cid:durableId="824011717">
    <w:abstractNumId w:val="30"/>
  </w:num>
  <w:num w:numId="10" w16cid:durableId="1994020636">
    <w:abstractNumId w:val="17"/>
  </w:num>
  <w:num w:numId="11" w16cid:durableId="1849559545">
    <w:abstractNumId w:val="16"/>
  </w:num>
  <w:num w:numId="12" w16cid:durableId="1815100163">
    <w:abstractNumId w:val="19"/>
  </w:num>
  <w:num w:numId="13" w16cid:durableId="815032267">
    <w:abstractNumId w:val="21"/>
  </w:num>
  <w:num w:numId="14" w16cid:durableId="1161040772">
    <w:abstractNumId w:val="6"/>
  </w:num>
  <w:num w:numId="15" w16cid:durableId="129792345">
    <w:abstractNumId w:val="5"/>
  </w:num>
  <w:num w:numId="16" w16cid:durableId="2142070222">
    <w:abstractNumId w:val="29"/>
  </w:num>
  <w:num w:numId="17" w16cid:durableId="174393387">
    <w:abstractNumId w:val="3"/>
  </w:num>
  <w:num w:numId="18" w16cid:durableId="1871256285">
    <w:abstractNumId w:val="9"/>
  </w:num>
  <w:num w:numId="19" w16cid:durableId="1780492624">
    <w:abstractNumId w:val="2"/>
  </w:num>
  <w:num w:numId="20" w16cid:durableId="2017950513">
    <w:abstractNumId w:val="13"/>
  </w:num>
  <w:num w:numId="21" w16cid:durableId="1635216930">
    <w:abstractNumId w:val="0"/>
  </w:num>
  <w:num w:numId="22" w16cid:durableId="322469717">
    <w:abstractNumId w:val="25"/>
  </w:num>
  <w:num w:numId="23" w16cid:durableId="589894793">
    <w:abstractNumId w:val="8"/>
  </w:num>
  <w:num w:numId="24" w16cid:durableId="938873685">
    <w:abstractNumId w:val="15"/>
  </w:num>
  <w:num w:numId="25" w16cid:durableId="323166977">
    <w:abstractNumId w:val="22"/>
  </w:num>
  <w:num w:numId="26" w16cid:durableId="1976910408">
    <w:abstractNumId w:val="1"/>
  </w:num>
  <w:num w:numId="27" w16cid:durableId="738601748">
    <w:abstractNumId w:val="18"/>
  </w:num>
  <w:num w:numId="28" w16cid:durableId="1077244249">
    <w:abstractNumId w:val="28"/>
  </w:num>
  <w:num w:numId="29" w16cid:durableId="1118180770">
    <w:abstractNumId w:val="11"/>
  </w:num>
  <w:num w:numId="30" w16cid:durableId="638077295">
    <w:abstractNumId w:val="23"/>
  </w:num>
  <w:num w:numId="31" w16cid:durableId="250050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A8"/>
    <w:rsid w:val="0000342C"/>
    <w:rsid w:val="00003FDA"/>
    <w:rsid w:val="000211DC"/>
    <w:rsid w:val="000349B6"/>
    <w:rsid w:val="00036DCC"/>
    <w:rsid w:val="00042307"/>
    <w:rsid w:val="00047AE6"/>
    <w:rsid w:val="0005648D"/>
    <w:rsid w:val="000802BF"/>
    <w:rsid w:val="000817CC"/>
    <w:rsid w:val="00082EAB"/>
    <w:rsid w:val="000A54B1"/>
    <w:rsid w:val="000C0BAB"/>
    <w:rsid w:val="000D010B"/>
    <w:rsid w:val="000E5EFF"/>
    <w:rsid w:val="0010279C"/>
    <w:rsid w:val="0010285A"/>
    <w:rsid w:val="00133FFE"/>
    <w:rsid w:val="00144E80"/>
    <w:rsid w:val="00175EEB"/>
    <w:rsid w:val="001849FA"/>
    <w:rsid w:val="00186222"/>
    <w:rsid w:val="001869D1"/>
    <w:rsid w:val="001B50EE"/>
    <w:rsid w:val="001C435E"/>
    <w:rsid w:val="001C5220"/>
    <w:rsid w:val="001D413A"/>
    <w:rsid w:val="00203210"/>
    <w:rsid w:val="00204A9F"/>
    <w:rsid w:val="00232C82"/>
    <w:rsid w:val="00251FE0"/>
    <w:rsid w:val="00252E9C"/>
    <w:rsid w:val="002540AD"/>
    <w:rsid w:val="00270A57"/>
    <w:rsid w:val="00271609"/>
    <w:rsid w:val="00271611"/>
    <w:rsid w:val="00276434"/>
    <w:rsid w:val="00277782"/>
    <w:rsid w:val="00285B47"/>
    <w:rsid w:val="002A10F5"/>
    <w:rsid w:val="002B6303"/>
    <w:rsid w:val="002D2C87"/>
    <w:rsid w:val="002D6B48"/>
    <w:rsid w:val="002D742A"/>
    <w:rsid w:val="002D7A73"/>
    <w:rsid w:val="002E49A5"/>
    <w:rsid w:val="002F2C88"/>
    <w:rsid w:val="002F2F78"/>
    <w:rsid w:val="00316AD8"/>
    <w:rsid w:val="00316BC5"/>
    <w:rsid w:val="00324BE2"/>
    <w:rsid w:val="003457A1"/>
    <w:rsid w:val="003535B6"/>
    <w:rsid w:val="0035372D"/>
    <w:rsid w:val="00362A0F"/>
    <w:rsid w:val="00375CB9"/>
    <w:rsid w:val="00376366"/>
    <w:rsid w:val="003802A0"/>
    <w:rsid w:val="00395CC9"/>
    <w:rsid w:val="003A5C8C"/>
    <w:rsid w:val="003B5406"/>
    <w:rsid w:val="003C06DD"/>
    <w:rsid w:val="003E78D3"/>
    <w:rsid w:val="003F1AAC"/>
    <w:rsid w:val="003F554D"/>
    <w:rsid w:val="004215F2"/>
    <w:rsid w:val="00435CB0"/>
    <w:rsid w:val="00442456"/>
    <w:rsid w:val="00442FC5"/>
    <w:rsid w:val="00494258"/>
    <w:rsid w:val="004B6848"/>
    <w:rsid w:val="004C0EC3"/>
    <w:rsid w:val="004D0FCA"/>
    <w:rsid w:val="004F23CB"/>
    <w:rsid w:val="004F2405"/>
    <w:rsid w:val="004F3733"/>
    <w:rsid w:val="0050758A"/>
    <w:rsid w:val="0052344E"/>
    <w:rsid w:val="00524F6D"/>
    <w:rsid w:val="00525157"/>
    <w:rsid w:val="00535088"/>
    <w:rsid w:val="00575068"/>
    <w:rsid w:val="00582BD6"/>
    <w:rsid w:val="0059718A"/>
    <w:rsid w:val="005A2CFF"/>
    <w:rsid w:val="005A750E"/>
    <w:rsid w:val="005B2DCC"/>
    <w:rsid w:val="005C34E0"/>
    <w:rsid w:val="005E49C8"/>
    <w:rsid w:val="005F5021"/>
    <w:rsid w:val="00605062"/>
    <w:rsid w:val="00611588"/>
    <w:rsid w:val="0061692A"/>
    <w:rsid w:val="00633165"/>
    <w:rsid w:val="00636066"/>
    <w:rsid w:val="00662FED"/>
    <w:rsid w:val="006702F1"/>
    <w:rsid w:val="006A53ED"/>
    <w:rsid w:val="006B2D82"/>
    <w:rsid w:val="006B7F46"/>
    <w:rsid w:val="006C5872"/>
    <w:rsid w:val="006D0430"/>
    <w:rsid w:val="006E7F33"/>
    <w:rsid w:val="006F551F"/>
    <w:rsid w:val="007071CE"/>
    <w:rsid w:val="007079D9"/>
    <w:rsid w:val="0071445F"/>
    <w:rsid w:val="00724919"/>
    <w:rsid w:val="00727AA8"/>
    <w:rsid w:val="007455E6"/>
    <w:rsid w:val="00746A90"/>
    <w:rsid w:val="00755382"/>
    <w:rsid w:val="007725DE"/>
    <w:rsid w:val="00785E55"/>
    <w:rsid w:val="007A49C4"/>
    <w:rsid w:val="007A50B3"/>
    <w:rsid w:val="007E3D51"/>
    <w:rsid w:val="007F6A19"/>
    <w:rsid w:val="0081158E"/>
    <w:rsid w:val="0081425C"/>
    <w:rsid w:val="00814DDC"/>
    <w:rsid w:val="008209A1"/>
    <w:rsid w:val="00821D19"/>
    <w:rsid w:val="00836278"/>
    <w:rsid w:val="008539A7"/>
    <w:rsid w:val="008628CB"/>
    <w:rsid w:val="00872CAC"/>
    <w:rsid w:val="00877E20"/>
    <w:rsid w:val="008843E1"/>
    <w:rsid w:val="008A0EA3"/>
    <w:rsid w:val="008B0768"/>
    <w:rsid w:val="008D5DDC"/>
    <w:rsid w:val="008E0FD5"/>
    <w:rsid w:val="008F2262"/>
    <w:rsid w:val="00914CC0"/>
    <w:rsid w:val="00927BCF"/>
    <w:rsid w:val="0094200F"/>
    <w:rsid w:val="00945EF9"/>
    <w:rsid w:val="00956387"/>
    <w:rsid w:val="00977BB1"/>
    <w:rsid w:val="0098140A"/>
    <w:rsid w:val="00985257"/>
    <w:rsid w:val="009A2AFD"/>
    <w:rsid w:val="009B2599"/>
    <w:rsid w:val="009B44F2"/>
    <w:rsid w:val="009F7B4F"/>
    <w:rsid w:val="00A072E9"/>
    <w:rsid w:val="00A12854"/>
    <w:rsid w:val="00A314C1"/>
    <w:rsid w:val="00A45E0F"/>
    <w:rsid w:val="00A50EC7"/>
    <w:rsid w:val="00A53AE8"/>
    <w:rsid w:val="00A60AA4"/>
    <w:rsid w:val="00A61436"/>
    <w:rsid w:val="00A66CF6"/>
    <w:rsid w:val="00A757DA"/>
    <w:rsid w:val="00A813A8"/>
    <w:rsid w:val="00A921B2"/>
    <w:rsid w:val="00A93D38"/>
    <w:rsid w:val="00AA42E4"/>
    <w:rsid w:val="00AA47F5"/>
    <w:rsid w:val="00AA5345"/>
    <w:rsid w:val="00AC3984"/>
    <w:rsid w:val="00AD64B7"/>
    <w:rsid w:val="00AD74E6"/>
    <w:rsid w:val="00AE216C"/>
    <w:rsid w:val="00AE7086"/>
    <w:rsid w:val="00AF2EAF"/>
    <w:rsid w:val="00B1570A"/>
    <w:rsid w:val="00B36000"/>
    <w:rsid w:val="00B428E6"/>
    <w:rsid w:val="00B72986"/>
    <w:rsid w:val="00B93760"/>
    <w:rsid w:val="00B93C68"/>
    <w:rsid w:val="00BA5B6A"/>
    <w:rsid w:val="00BC1C08"/>
    <w:rsid w:val="00BD0E9D"/>
    <w:rsid w:val="00BD2EB2"/>
    <w:rsid w:val="00BD3340"/>
    <w:rsid w:val="00BF52C9"/>
    <w:rsid w:val="00C0388B"/>
    <w:rsid w:val="00C05AD5"/>
    <w:rsid w:val="00C13D99"/>
    <w:rsid w:val="00C46D92"/>
    <w:rsid w:val="00C609EC"/>
    <w:rsid w:val="00C62B6D"/>
    <w:rsid w:val="00C76FE9"/>
    <w:rsid w:val="00C80EC8"/>
    <w:rsid w:val="00C842B7"/>
    <w:rsid w:val="00C87682"/>
    <w:rsid w:val="00C91B57"/>
    <w:rsid w:val="00C9443D"/>
    <w:rsid w:val="00C95C3B"/>
    <w:rsid w:val="00CA62F4"/>
    <w:rsid w:val="00CB7698"/>
    <w:rsid w:val="00CE6ADF"/>
    <w:rsid w:val="00CF3FB1"/>
    <w:rsid w:val="00D00A16"/>
    <w:rsid w:val="00D31389"/>
    <w:rsid w:val="00D37DDA"/>
    <w:rsid w:val="00D43791"/>
    <w:rsid w:val="00D532A8"/>
    <w:rsid w:val="00D61A24"/>
    <w:rsid w:val="00D62786"/>
    <w:rsid w:val="00D62D76"/>
    <w:rsid w:val="00D7732C"/>
    <w:rsid w:val="00D84DDC"/>
    <w:rsid w:val="00DA0CA7"/>
    <w:rsid w:val="00DA395E"/>
    <w:rsid w:val="00DB00BA"/>
    <w:rsid w:val="00DB3E89"/>
    <w:rsid w:val="00DB657A"/>
    <w:rsid w:val="00DD38BF"/>
    <w:rsid w:val="00DE4985"/>
    <w:rsid w:val="00DF05BD"/>
    <w:rsid w:val="00E042E9"/>
    <w:rsid w:val="00E224E5"/>
    <w:rsid w:val="00E24321"/>
    <w:rsid w:val="00E363E6"/>
    <w:rsid w:val="00E40993"/>
    <w:rsid w:val="00E427AC"/>
    <w:rsid w:val="00E54625"/>
    <w:rsid w:val="00E55778"/>
    <w:rsid w:val="00E7771D"/>
    <w:rsid w:val="00E93772"/>
    <w:rsid w:val="00EA0812"/>
    <w:rsid w:val="00EA6D8F"/>
    <w:rsid w:val="00EB3B35"/>
    <w:rsid w:val="00EC472B"/>
    <w:rsid w:val="00EC785E"/>
    <w:rsid w:val="00ED128C"/>
    <w:rsid w:val="00ED77FE"/>
    <w:rsid w:val="00EF0A98"/>
    <w:rsid w:val="00F12903"/>
    <w:rsid w:val="00F22E7E"/>
    <w:rsid w:val="00F276F9"/>
    <w:rsid w:val="00F36D63"/>
    <w:rsid w:val="00F43524"/>
    <w:rsid w:val="00F549F7"/>
    <w:rsid w:val="00F54BD0"/>
    <w:rsid w:val="00F564E6"/>
    <w:rsid w:val="00F67021"/>
    <w:rsid w:val="00F716C4"/>
    <w:rsid w:val="00F76EBC"/>
    <w:rsid w:val="00FC434D"/>
    <w:rsid w:val="00FD24C5"/>
    <w:rsid w:val="00FD5FA0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4EB6"/>
  <w15:docId w15:val="{454CCF9F-2185-488D-ACE0-3528E8AA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2A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32A8"/>
    <w:rPr>
      <w:b/>
      <w:bCs/>
    </w:rPr>
  </w:style>
  <w:style w:type="paragraph" w:styleId="Tekstpodstawowy">
    <w:name w:val="Body Text"/>
    <w:basedOn w:val="Normalny"/>
    <w:link w:val="TekstpodstawowyZnak"/>
    <w:semiHidden/>
    <w:rsid w:val="00D532A8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53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532A8"/>
    <w:pPr>
      <w:spacing w:before="100" w:beforeAutospacing="1" w:after="100" w:afterAutospacing="1"/>
    </w:pPr>
    <w:rPr>
      <w:rFonts w:ascii="Tahoma" w:hAnsi="Tahoma" w:cs="Tahoma"/>
      <w:sz w:val="20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32A8"/>
    <w:rPr>
      <w:rFonts w:ascii="Tahoma" w:eastAsia="Times New Roman" w:hAnsi="Tahoma" w:cs="Tahoma"/>
      <w:sz w:val="20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rsid w:val="00D532A8"/>
    <w:pPr>
      <w:spacing w:before="100" w:beforeAutospacing="1" w:after="100" w:afterAutospacing="1"/>
    </w:pPr>
    <w:rPr>
      <w:rFonts w:ascii="Tahoma" w:hAnsi="Tahom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532A8"/>
    <w:rPr>
      <w:rFonts w:ascii="Tahoma" w:eastAsia="Times New Roman" w:hAnsi="Tahoma" w:cs="Tahoma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F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12903"/>
    <w:rPr>
      <w:i/>
      <w:iCs/>
    </w:rPr>
  </w:style>
  <w:style w:type="character" w:customStyle="1" w:styleId="h1">
    <w:name w:val="h1"/>
    <w:basedOn w:val="Domylnaczcionkaakapitu"/>
    <w:rsid w:val="0081158E"/>
  </w:style>
  <w:style w:type="paragraph" w:customStyle="1" w:styleId="Default">
    <w:name w:val="Default"/>
    <w:rsid w:val="008B07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E6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AD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6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A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7B3A2-2476-4CE8-ABD9-0F4E0B15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Zofia Skoneczna</cp:lastModifiedBy>
  <cp:revision>2</cp:revision>
  <cp:lastPrinted>2022-11-29T15:52:00Z</cp:lastPrinted>
  <dcterms:created xsi:type="dcterms:W3CDTF">2023-03-06T16:43:00Z</dcterms:created>
  <dcterms:modified xsi:type="dcterms:W3CDTF">2023-03-06T16:43:00Z</dcterms:modified>
</cp:coreProperties>
</file>