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D0" w:rsidRDefault="005A4ED0" w:rsidP="005A4ED0">
      <w:pPr>
        <w:pStyle w:val="Tekstpodstawowy3"/>
        <w:spacing w:line="360" w:lineRule="auto"/>
        <w:jc w:val="center"/>
        <w:rPr>
          <w:b/>
        </w:rPr>
      </w:pPr>
      <w:r>
        <w:rPr>
          <w:b/>
        </w:rPr>
        <w:t>INFORMACJA  O  WYNIKU  NABORU</w:t>
      </w:r>
    </w:p>
    <w:p w:rsidR="005A4ED0" w:rsidRDefault="005A4ED0" w:rsidP="005A4ED0">
      <w:pPr>
        <w:pStyle w:val="Tekstpodstawowy3"/>
        <w:spacing w:line="360" w:lineRule="auto"/>
        <w:jc w:val="center"/>
        <w:rPr>
          <w:b/>
        </w:rPr>
      </w:pPr>
    </w:p>
    <w:p w:rsidR="00FF7520" w:rsidRDefault="001B260D" w:rsidP="001B260D">
      <w:pPr>
        <w:pStyle w:val="Tekstpodstawowy3"/>
        <w:spacing w:line="360" w:lineRule="auto"/>
        <w:rPr>
          <w:b/>
        </w:rPr>
      </w:pPr>
      <w:r>
        <w:t>Stosownie do obowiązku określonego w art. 15 ust. 1 i 2 ustaw</w:t>
      </w:r>
      <w:r w:rsidR="00FA0A7E">
        <w:t>y z dnia 21 listopada 2008 r. o </w:t>
      </w:r>
      <w:r>
        <w:t>pracownikach samorz</w:t>
      </w:r>
      <w:r w:rsidR="00FA0A7E">
        <w:t>ądowych (</w:t>
      </w:r>
      <w:proofErr w:type="spellStart"/>
      <w:r w:rsidR="00FA0A7E">
        <w:t>t.j</w:t>
      </w:r>
      <w:proofErr w:type="spellEnd"/>
      <w:r w:rsidR="00FA0A7E">
        <w:t>. Dz.U.20</w:t>
      </w:r>
      <w:r w:rsidR="00372F0F">
        <w:t>22</w:t>
      </w:r>
      <w:r w:rsidR="00FA0A7E">
        <w:t>.</w:t>
      </w:r>
      <w:r w:rsidR="00372F0F">
        <w:t>530</w:t>
      </w:r>
      <w:r w:rsidR="00FA0A7E">
        <w:t xml:space="preserve">) Dyrektor Zespołu Szkół i Placówek Oświatowych Nowoczesnych Technologii Województwa Łódzkiego w Łodzi, informuje, </w:t>
      </w:r>
      <w:r w:rsidR="00372F0F">
        <w:br/>
      </w:r>
      <w:r w:rsidR="00FA0A7E">
        <w:t>że w wyniku przeprowadzonego i zakończonego proce</w:t>
      </w:r>
      <w:r w:rsidR="00C30555">
        <w:t>su naboru kandydatów do pracy w </w:t>
      </w:r>
      <w:r w:rsidR="00FA0A7E">
        <w:t>Zespole Szkół i Placówek Oświatowych Nowoczesnych Technologii Województwa Łódzkiego w Łodzi, ul. Narutowicza 122</w:t>
      </w:r>
      <w:r w:rsidR="00095546">
        <w:t xml:space="preserve">, </w:t>
      </w:r>
      <w:r w:rsidR="00FA0A7E">
        <w:t xml:space="preserve"> 90-145 Łódź, na stanowisko </w:t>
      </w:r>
      <w:r w:rsidR="00FF7520" w:rsidRPr="00FF7520">
        <w:rPr>
          <w:b/>
        </w:rPr>
        <w:t>specjalisty</w:t>
      </w:r>
      <w:r w:rsidR="00FF7520">
        <w:rPr>
          <w:b/>
        </w:rPr>
        <w:t xml:space="preserve"> nie została zatrudniona żadna osoba.</w:t>
      </w:r>
    </w:p>
    <w:p w:rsidR="00FF7520" w:rsidRDefault="00FF7520" w:rsidP="001B260D">
      <w:pPr>
        <w:pStyle w:val="Tekstpodstawowy3"/>
        <w:spacing w:line="360" w:lineRule="auto"/>
        <w:rPr>
          <w:b/>
        </w:rPr>
      </w:pPr>
    </w:p>
    <w:p w:rsidR="00FF7520" w:rsidRDefault="00FF7520" w:rsidP="001B260D">
      <w:pPr>
        <w:pStyle w:val="Tekstpodstawowy3"/>
        <w:spacing w:line="360" w:lineRule="auto"/>
        <w:rPr>
          <w:b/>
        </w:rPr>
      </w:pPr>
      <w:r>
        <w:rPr>
          <w:b/>
        </w:rPr>
        <w:t>Uzasadnienie:</w:t>
      </w:r>
    </w:p>
    <w:p w:rsidR="00FF7520" w:rsidRPr="00FF7520" w:rsidRDefault="00FF7520" w:rsidP="001B260D">
      <w:pPr>
        <w:pStyle w:val="Tekstpodstawowy3"/>
        <w:spacing w:line="360" w:lineRule="auto"/>
        <w:rPr>
          <w:bCs/>
        </w:rPr>
      </w:pPr>
      <w:r w:rsidRPr="00FF7520">
        <w:rPr>
          <w:bCs/>
        </w:rPr>
        <w:t>Nabór nierozstrzygnięty ze względu na brak ofert.</w:t>
      </w:r>
    </w:p>
    <w:p w:rsidR="00FF7520" w:rsidRPr="00372F0F" w:rsidRDefault="00FF7520" w:rsidP="001B260D">
      <w:pPr>
        <w:pStyle w:val="Tekstpodstawowy3"/>
        <w:spacing w:line="360" w:lineRule="auto"/>
      </w:pPr>
    </w:p>
    <w:p w:rsidR="000D27CF" w:rsidRDefault="000D27CF" w:rsidP="005A4ED0">
      <w:pPr>
        <w:pStyle w:val="Tekstpodstawowy3"/>
      </w:pPr>
    </w:p>
    <w:p w:rsidR="00FF7520" w:rsidRDefault="00FF7520" w:rsidP="005A4ED0">
      <w:pPr>
        <w:pStyle w:val="Tekstpodstawowy3"/>
      </w:pPr>
    </w:p>
    <w:p w:rsidR="00372F0F" w:rsidRPr="00372F0F" w:rsidRDefault="00372F0F" w:rsidP="00372F0F">
      <w:pPr>
        <w:ind w:firstLine="4253"/>
        <w:rPr>
          <w:bCs/>
          <w:sz w:val="24"/>
          <w:szCs w:val="24"/>
        </w:rPr>
      </w:pPr>
      <w:r w:rsidRPr="00372F0F">
        <w:rPr>
          <w:bCs/>
          <w:sz w:val="24"/>
          <w:szCs w:val="24"/>
        </w:rPr>
        <w:t>Dyrektor Zespołu Szkół i Placówek Oświatowych</w:t>
      </w:r>
    </w:p>
    <w:p w:rsidR="00372F0F" w:rsidRPr="00372F0F" w:rsidRDefault="00372F0F" w:rsidP="00372F0F">
      <w:pPr>
        <w:ind w:firstLine="4253"/>
        <w:rPr>
          <w:bCs/>
          <w:sz w:val="24"/>
          <w:szCs w:val="24"/>
        </w:rPr>
      </w:pPr>
      <w:r w:rsidRPr="00372F0F">
        <w:rPr>
          <w:bCs/>
          <w:sz w:val="24"/>
          <w:szCs w:val="24"/>
        </w:rPr>
        <w:t>Nowoczesnych Technologii Województwa</w:t>
      </w:r>
    </w:p>
    <w:p w:rsidR="00372F0F" w:rsidRPr="00372F0F" w:rsidRDefault="00372F0F" w:rsidP="00372F0F">
      <w:pPr>
        <w:ind w:firstLine="4253"/>
        <w:rPr>
          <w:sz w:val="24"/>
          <w:szCs w:val="24"/>
        </w:rPr>
      </w:pPr>
      <w:r w:rsidRPr="00372F0F">
        <w:rPr>
          <w:bCs/>
          <w:sz w:val="24"/>
          <w:szCs w:val="24"/>
        </w:rPr>
        <w:t>Łódzkiego</w:t>
      </w:r>
      <w:r w:rsidRPr="00372F0F">
        <w:rPr>
          <w:sz w:val="24"/>
          <w:szCs w:val="24"/>
        </w:rPr>
        <w:t xml:space="preserve"> w Łodzi</w:t>
      </w:r>
    </w:p>
    <w:p w:rsidR="005A4ED0" w:rsidRDefault="005A4ED0" w:rsidP="005A4ED0">
      <w:pPr>
        <w:pStyle w:val="Tekstpodstawowy3"/>
      </w:pPr>
    </w:p>
    <w:p w:rsidR="00FF7520" w:rsidRDefault="00FF7520" w:rsidP="005A4ED0">
      <w:pPr>
        <w:pStyle w:val="Tekstpodstawowy3"/>
      </w:pPr>
    </w:p>
    <w:p w:rsidR="00FF7520" w:rsidRDefault="00FF7520" w:rsidP="005A4ED0">
      <w:pPr>
        <w:pStyle w:val="Tekstpodstawowy3"/>
      </w:pPr>
    </w:p>
    <w:p w:rsidR="005A4ED0" w:rsidRDefault="000D27CF" w:rsidP="005A4ED0">
      <w:pPr>
        <w:pStyle w:val="Tekstpodstawowy3"/>
      </w:pPr>
      <w:r>
        <w:t>Łódź, dn.</w:t>
      </w:r>
      <w:r w:rsidR="00166F84">
        <w:t xml:space="preserve"> 24</w:t>
      </w:r>
      <w:r w:rsidR="00FF7520">
        <w:t xml:space="preserve"> </w:t>
      </w:r>
      <w:r w:rsidR="00166F84">
        <w:t>marca</w:t>
      </w:r>
      <w:r w:rsidR="00FF7520">
        <w:t xml:space="preserve"> </w:t>
      </w:r>
      <w:r>
        <w:t>20</w:t>
      </w:r>
      <w:r w:rsidR="00095546">
        <w:t>2</w:t>
      </w:r>
      <w:r w:rsidR="00166F84">
        <w:t>3</w:t>
      </w:r>
      <w:r>
        <w:t xml:space="preserve"> r.</w:t>
      </w:r>
    </w:p>
    <w:p w:rsidR="0094604C" w:rsidRDefault="0094604C"/>
    <w:sectPr w:rsidR="0094604C" w:rsidSect="0094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A4ED0"/>
    <w:rsid w:val="00095546"/>
    <w:rsid w:val="000D27CF"/>
    <w:rsid w:val="000F4278"/>
    <w:rsid w:val="00166F84"/>
    <w:rsid w:val="001B260D"/>
    <w:rsid w:val="00372F0F"/>
    <w:rsid w:val="004857E5"/>
    <w:rsid w:val="005A4ED0"/>
    <w:rsid w:val="005A563C"/>
    <w:rsid w:val="0081278B"/>
    <w:rsid w:val="008A419E"/>
    <w:rsid w:val="0094604C"/>
    <w:rsid w:val="00B41363"/>
    <w:rsid w:val="00C30555"/>
    <w:rsid w:val="00DA4235"/>
    <w:rsid w:val="00DB2DAE"/>
    <w:rsid w:val="00DC0DB3"/>
    <w:rsid w:val="00F72C6A"/>
    <w:rsid w:val="00FA0A7E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A4ED0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A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75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-</cp:lastModifiedBy>
  <cp:revision>2</cp:revision>
  <dcterms:created xsi:type="dcterms:W3CDTF">2023-03-25T10:17:00Z</dcterms:created>
  <dcterms:modified xsi:type="dcterms:W3CDTF">2023-03-25T10:17:00Z</dcterms:modified>
</cp:coreProperties>
</file>